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Сборная команда Ленинградской области</w:t>
      </w: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МБУ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Центр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детско-юношеского туризма и парусного спорта»</w:t>
      </w: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Новая Ладога</w:t>
      </w: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829" w:rsidRPr="004B7691" w:rsidRDefault="00ED5829" w:rsidP="004B7691">
      <w:pPr>
        <w:keepNext/>
        <w:keepLines/>
        <w:widowControl w:val="0"/>
        <w:spacing w:after="0" w:line="360" w:lineRule="auto"/>
        <w:ind w:right="300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0" w:name="bookmark0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Отчет о водном туристском походе</w:t>
      </w:r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 элементами </w:t>
      </w:r>
      <w:proofErr w:type="gramStart"/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парусного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1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-ой категории сложности по </w:t>
      </w:r>
      <w:bookmarkStart w:id="1" w:name="bookmark1"/>
      <w:bookmarkEnd w:id="0"/>
      <w:proofErr w:type="spellStart"/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Приладожью</w:t>
      </w:r>
      <w:proofErr w:type="spell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,</w:t>
      </w:r>
      <w:bookmarkEnd w:id="1"/>
    </w:p>
    <w:p w:rsidR="00ED5829" w:rsidRPr="004B7691" w:rsidRDefault="00ED5829" w:rsidP="004B7691">
      <w:pPr>
        <w:keepNext/>
        <w:keepLines/>
        <w:widowControl w:val="0"/>
        <w:spacing w:after="586" w:line="360" w:lineRule="auto"/>
        <w:ind w:right="300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" w:name="bookmark2"/>
      <w:proofErr w:type="gramStart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совершенном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 </w:t>
      </w:r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05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августа по </w:t>
      </w:r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11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августа 202</w:t>
      </w:r>
      <w:r w:rsidR="00510EC3"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1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года</w:t>
      </w:r>
      <w:bookmarkEnd w:id="2"/>
    </w:p>
    <w:p w:rsidR="00ED5829" w:rsidRPr="004B7691" w:rsidRDefault="00ED582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D5829" w:rsidRPr="004B7691" w:rsidRDefault="00ED582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D5829" w:rsidRPr="004B7691" w:rsidRDefault="00ED5829" w:rsidP="00291FD3">
      <w:pPr>
        <w:widowControl w:val="0"/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 xml:space="preserve">Маршрутная книжка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№ </w:t>
      </w:r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/</w:t>
      </w:r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2021</w:t>
      </w:r>
    </w:p>
    <w:p w:rsidR="00ED5829" w:rsidRPr="004B7691" w:rsidRDefault="00ED5829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Руководитель группы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Непокорова</w:t>
      </w:r>
      <w:proofErr w:type="spellEnd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 xml:space="preserve"> Э.Д.</w:t>
      </w:r>
    </w:p>
    <w:p w:rsidR="00ED5829" w:rsidRPr="004B7691" w:rsidRDefault="00ED5829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Адрес: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Start w:id="3" w:name="_Hlk88486592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Волховский</w:t>
      </w:r>
      <w:proofErr w:type="spellEnd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 xml:space="preserve"> район, г. Новая Ладог</w:t>
      </w:r>
      <w:proofErr w:type="gramStart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 xml:space="preserve">Старая Ладога – д. </w:t>
      </w:r>
      <w:proofErr w:type="spellStart"/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Креницы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10EC3"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Новоладожский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канал-д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. Дубно -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Староладожский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канал-г</w:t>
      </w:r>
      <w:proofErr w:type="gram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овая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Ладога- д.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Немятово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Староладожский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канал - п.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Сясьские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Рядки - </w:t>
      </w:r>
      <w:proofErr w:type="spellStart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Новоладожский</w:t>
      </w:r>
      <w:proofErr w:type="spellEnd"/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канал - г. Новая Ладога</w:t>
      </w:r>
    </w:p>
    <w:bookmarkEnd w:id="3"/>
    <w:p w:rsidR="00ED5829" w:rsidRPr="004B7691" w:rsidRDefault="00ED5829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Маршрутно-квалификационная комиссия: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ГБУ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Центр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«Ладога» рассмотрела отчет и считает, что поход может быть зачтен всем участникам и руководителю.</w:t>
      </w:r>
    </w:p>
    <w:p w:rsidR="00ED5829" w:rsidRPr="004B7691" w:rsidRDefault="00ED5829" w:rsidP="004B7691">
      <w:pPr>
        <w:widowControl w:val="0"/>
        <w:spacing w:after="0" w:line="360" w:lineRule="auto"/>
        <w:ind w:right="300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Категория сложности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: первая</w:t>
      </w:r>
    </w:p>
    <w:p w:rsidR="00ED5829" w:rsidRPr="004B7691" w:rsidRDefault="00ED5829" w:rsidP="004B7691">
      <w:pPr>
        <w:widowControl w:val="0"/>
        <w:spacing w:after="0" w:line="360" w:lineRule="auto"/>
        <w:ind w:right="300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Зам</w:t>
      </w:r>
      <w:proofErr w:type="gramStart"/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.п</w:t>
      </w:r>
      <w:proofErr w:type="gramEnd"/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редседателя МКК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по виду «Водный туризм»________________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8D1AF6" w:rsidRPr="004B7691" w:rsidRDefault="008D1AF6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1AF6" w:rsidRPr="004B7691" w:rsidRDefault="008D1AF6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D1286" w:rsidRPr="004B7691" w:rsidRDefault="00ED5829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>Ленинградская область 202</w:t>
      </w:r>
      <w:r w:rsidR="007B09B8" w:rsidRPr="004B7691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7F0EFC" w:rsidRPr="004B7691" w:rsidRDefault="007F0EFC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sdt>
      <w:sdtPr>
        <w:id w:val="709808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</w:sdtEndPr>
      <w:sdtContent>
        <w:p w:rsidR="004B7691" w:rsidRDefault="004B7691">
          <w:pPr>
            <w:pStyle w:val="af4"/>
          </w:pPr>
          <w:r>
            <w:t>Оглавление</w:t>
          </w:r>
        </w:p>
        <w:p w:rsidR="00ED31D6" w:rsidRDefault="004B7691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8655900" w:history="1">
            <w:r w:rsidR="00ED31D6" w:rsidRPr="004249D1">
              <w:rPr>
                <w:rStyle w:val="af2"/>
                <w:rFonts w:ascii="Times New Roman" w:eastAsia="Times New Roman" w:hAnsi="Times New Roman" w:cs="Times New Roman"/>
                <w:noProof/>
              </w:rPr>
              <w:t>ВВЕДЕНИЕ</w:t>
            </w:r>
            <w:r w:rsidR="00ED31D6">
              <w:rPr>
                <w:noProof/>
                <w:webHidden/>
              </w:rPr>
              <w:tab/>
            </w:r>
            <w:r w:rsidR="00ED31D6">
              <w:rPr>
                <w:noProof/>
                <w:webHidden/>
              </w:rPr>
              <w:fldChar w:fldCharType="begin"/>
            </w:r>
            <w:r w:rsidR="00ED31D6">
              <w:rPr>
                <w:noProof/>
                <w:webHidden/>
              </w:rPr>
              <w:instrText xml:space="preserve"> PAGEREF _Toc88655900 \h </w:instrText>
            </w:r>
            <w:r w:rsidR="00ED31D6">
              <w:rPr>
                <w:noProof/>
                <w:webHidden/>
              </w:rPr>
            </w:r>
            <w:r w:rsidR="00ED31D6">
              <w:rPr>
                <w:noProof/>
                <w:webHidden/>
              </w:rPr>
              <w:fldChar w:fldCharType="separate"/>
            </w:r>
            <w:r w:rsidR="00ED31D6">
              <w:rPr>
                <w:noProof/>
                <w:webHidden/>
              </w:rPr>
              <w:t>3</w:t>
            </w:r>
            <w:r w:rsidR="00ED31D6"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1" w:history="1">
            <w:r w:rsidRPr="004249D1">
              <w:rPr>
                <w:rStyle w:val="af2"/>
                <w:rFonts w:ascii="Times New Roman" w:eastAsia="Calibri" w:hAnsi="Times New Roman" w:cs="Times New Roman"/>
                <w:noProof/>
              </w:rPr>
              <w:t>СПРАВОЧНЫЕ СВЕДЕНИЯ О ПОХОДЕ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2" w:history="1">
            <w:r w:rsidRPr="004249D1">
              <w:rPr>
                <w:rStyle w:val="af2"/>
                <w:rFonts w:ascii="Times New Roman" w:eastAsia="Calibri" w:hAnsi="Times New Roman" w:cs="Times New Roman"/>
                <w:i/>
                <w:noProof/>
              </w:rPr>
              <w:t>Общие сведения о походе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3" w:history="1">
            <w:r w:rsidRPr="004249D1">
              <w:rPr>
                <w:rStyle w:val="af2"/>
                <w:rFonts w:ascii="Times New Roman" w:eastAsia="Calibri" w:hAnsi="Times New Roman" w:cs="Times New Roman"/>
                <w:i/>
                <w:noProof/>
              </w:rPr>
              <w:t>Нитка маршрута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4" w:history="1">
            <w:r w:rsidRPr="004249D1">
              <w:rPr>
                <w:rStyle w:val="af2"/>
                <w:rFonts w:ascii="Times New Roman" w:eastAsia="Calibri" w:hAnsi="Times New Roman" w:cs="Times New Roman"/>
                <w:i/>
                <w:noProof/>
              </w:rPr>
              <w:t>Обзорная карта района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5" w:history="1">
            <w:r w:rsidRPr="004249D1">
              <w:rPr>
                <w:rStyle w:val="af2"/>
                <w:rFonts w:ascii="Times New Roman" w:hAnsi="Times New Roman" w:cs="Times New Roman"/>
                <w:i/>
                <w:iCs/>
                <w:noProof/>
              </w:rPr>
              <w:t>Состав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6" w:history="1">
            <w:r w:rsidRPr="004249D1">
              <w:rPr>
                <w:rStyle w:val="af2"/>
                <w:rFonts w:ascii="Times New Roman" w:hAnsi="Times New Roman" w:cs="Times New Roman"/>
                <w:noProof/>
              </w:rPr>
              <w:t>ОПИСАНИЕ МАРШРУТА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7" w:history="1">
            <w:r w:rsidRPr="004249D1">
              <w:rPr>
                <w:rStyle w:val="af2"/>
                <w:rFonts w:ascii="Times New Roman" w:hAnsi="Times New Roman" w:cs="Times New Roman"/>
                <w:i/>
                <w:noProof/>
              </w:rPr>
              <w:t>График движения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8" w:history="1">
            <w:r w:rsidRPr="004249D1">
              <w:rPr>
                <w:rStyle w:val="af2"/>
                <w:rFonts w:ascii="Times New Roman" w:hAnsi="Times New Roman" w:cs="Times New Roman"/>
                <w:i/>
                <w:noProof/>
              </w:rPr>
              <w:t>Техническое описание маршрута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09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1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0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2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1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3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2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4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3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5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4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6 день</w:t>
            </w:r>
            <w:r w:rsidRPr="004249D1">
              <w:rPr>
                <w:rStyle w:val="af2"/>
                <w:rFonts w:ascii="Times New Roman" w:hAnsi="Times New Roman" w:cs="Times New Roman"/>
                <w:b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3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5" w:history="1">
            <w:r w:rsidRPr="004249D1">
              <w:rPr>
                <w:rStyle w:val="af2"/>
                <w:rFonts w:ascii="Times New Roman" w:hAnsi="Times New Roman" w:cs="Times New Roman"/>
                <w:b/>
                <w:noProof/>
              </w:rPr>
              <w:t>7 день.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6" w:history="1">
            <w:r w:rsidRPr="004249D1">
              <w:rPr>
                <w:rStyle w:val="af2"/>
                <w:rFonts w:ascii="Times New Roman" w:eastAsia="Calibri" w:hAnsi="Times New Roman" w:cs="Times New Roman"/>
                <w:caps/>
                <w:noProof/>
              </w:rPr>
              <w:t>ЗАКЛЮЧЕНИЕ.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7" w:history="1">
            <w:r w:rsidRPr="004249D1">
              <w:rPr>
                <w:rStyle w:val="af2"/>
                <w:rFonts w:ascii="Times New Roman" w:eastAsia="Calibri" w:hAnsi="Times New Roman" w:cs="Times New Roman"/>
                <w:caps/>
                <w:noProof/>
              </w:rPr>
              <w:t>Приложение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8" w:history="1">
            <w:r w:rsidRPr="004249D1">
              <w:rPr>
                <w:rStyle w:val="af2"/>
                <w:rFonts w:ascii="Times New Roman" w:eastAsia="Times New Roman" w:hAnsi="Times New Roman" w:cs="Times New Roman"/>
                <w:i/>
                <w:noProof/>
              </w:rPr>
              <w:t>Список группового снаряжения.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19" w:history="1">
            <w:r w:rsidRPr="004249D1">
              <w:rPr>
                <w:rStyle w:val="af2"/>
                <w:rFonts w:ascii="Times New Roman" w:eastAsia="Times New Roman" w:hAnsi="Times New Roman" w:cs="Times New Roman"/>
                <w:i/>
                <w:noProof/>
              </w:rPr>
              <w:t>Список личного снаряжения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20" w:history="1">
            <w:r w:rsidRPr="004249D1">
              <w:rPr>
                <w:rStyle w:val="af2"/>
                <w:rFonts w:ascii="Times New Roman" w:eastAsia="Times New Roman" w:hAnsi="Times New Roman" w:cs="Times New Roman"/>
                <w:i/>
                <w:noProof/>
              </w:rPr>
              <w:t>Ремонтный набор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23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21" w:history="1">
            <w:r w:rsidRPr="004249D1">
              <w:rPr>
                <w:rStyle w:val="af2"/>
                <w:rFonts w:ascii="Times New Roman" w:eastAsia="Times New Roman" w:hAnsi="Times New Roman" w:cs="Times New Roman"/>
                <w:i/>
                <w:noProof/>
              </w:rPr>
              <w:t>Состав аптечки для водного похода.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22" w:history="1">
            <w:r w:rsidRPr="004249D1">
              <w:rPr>
                <w:rStyle w:val="af2"/>
                <w:rFonts w:ascii="Times New Roman" w:eastAsia="Calibri" w:hAnsi="Times New Roman" w:cs="Times New Roman"/>
                <w:noProof/>
              </w:rPr>
              <w:t>РАСКЛАДКА ПРОДУКТОВ.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31D6" w:rsidRDefault="00ED31D6">
          <w:pPr>
            <w:pStyle w:val="1f"/>
            <w:tabs>
              <w:tab w:val="right" w:leader="dot" w:pos="9629"/>
            </w:tabs>
            <w:rPr>
              <w:rFonts w:eastAsiaTheme="minorEastAsia"/>
              <w:noProof/>
              <w:lang w:eastAsia="ru-RU"/>
            </w:rPr>
          </w:pPr>
          <w:hyperlink w:anchor="_Toc88655923" w:history="1">
            <w:r w:rsidRPr="004249D1">
              <w:rPr>
                <w:rStyle w:val="af2"/>
                <w:rFonts w:ascii="Times New Roman" w:eastAsia="Times New Roman" w:hAnsi="Times New Roman" w:cs="Times New Roman"/>
                <w:b/>
                <w:bCs/>
                <w:caps/>
                <w:noProof/>
              </w:rPr>
              <w:t>Итоги и выводЫ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_Toc88655923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7691" w:rsidRDefault="004B7691">
          <w:r>
            <w:fldChar w:fldCharType="end"/>
          </w:r>
        </w:p>
      </w:sdtContent>
    </w:sdt>
    <w:p w:rsidR="00ED5829" w:rsidRDefault="00ED5829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91FD3" w:rsidRDefault="00291FD3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91FD3" w:rsidRDefault="00291FD3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91FD3" w:rsidRPr="004B7691" w:rsidRDefault="00291FD3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829" w:rsidRPr="004B7691" w:rsidRDefault="00ED5829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B7691" w:rsidRDefault="004B7691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22FDC" w:rsidRDefault="00E22FDC" w:rsidP="004B7691">
      <w:pPr>
        <w:widowControl w:val="0"/>
        <w:spacing w:after="0" w:line="360" w:lineRule="auto"/>
        <w:ind w:right="30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87FFC" w:rsidRPr="004B7691" w:rsidRDefault="00E87FFC" w:rsidP="004B7691">
      <w:pPr>
        <w:pStyle w:val="1"/>
        <w:jc w:val="center"/>
        <w:rPr>
          <w:rFonts w:ascii="Times New Roman" w:eastAsia="Times New Roman" w:hAnsi="Times New Roman" w:cs="Times New Roman"/>
          <w:b w:val="0"/>
          <w:color w:val="000000" w:themeColor="text1"/>
        </w:rPr>
      </w:pPr>
      <w:bookmarkStart w:id="4" w:name="_Toc88655900"/>
      <w:r w:rsidRPr="004B7691">
        <w:rPr>
          <w:rFonts w:ascii="Times New Roman" w:eastAsia="Times New Roman" w:hAnsi="Times New Roman" w:cs="Times New Roman"/>
          <w:color w:val="000000" w:themeColor="text1"/>
        </w:rPr>
        <w:t>ВВЕДЕНИЕ</w:t>
      </w:r>
      <w:bookmarkEnd w:id="4"/>
    </w:p>
    <w:p w:rsidR="008A65CD" w:rsidRPr="004B7691" w:rsidRDefault="008A65CD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65CD" w:rsidRPr="004B7691" w:rsidRDefault="008A65CD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Вдоль побережья Ладожского озера, с юго-восточной до юго-западной части, на некотором удалении, протекают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Старый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и Новый ладожские каналы. Оба они параллельны между собой.</w:t>
      </w:r>
    </w:p>
    <w:p w:rsidR="006455D2" w:rsidRPr="004B7691" w:rsidRDefault="008A65CD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На данный момент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значительно зарос травой и камышом, а так же сильно загрязнён, и не пригоден для судоходства. В черте города Шлиссельбурга и в его окрестностях канал зарос менее всего, в отличие от остальной его части. Дно канала заилено не маленьким слоем, и практически не имеет проточного течения.</w:t>
      </w:r>
      <w:r w:rsidR="006455D2" w:rsidRPr="004B7691">
        <w:rPr>
          <w:rFonts w:ascii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>Длина канала – около 117 км. Исток - р. Паша, устье – р. Нева.</w:t>
      </w:r>
    </w:p>
    <w:p w:rsidR="008A65CD" w:rsidRPr="004B7691" w:rsidRDefault="008A65CD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Новоладожском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канале в отличие от своего предшественника не столь печальная обстановка. Канал входит в состав Волго-Балтийского водного пути и поддерживается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НЛРВПиС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Невско-Ладожский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район водных путей и судоходства). Канал открыт для маломерных судов с небольшой осадкой. В 4-х километрах от устья расположен слип. Глубина и ширина канала от слипа до реки Невы позволяет проходить боле крупным судам. Берега частично заросли камышом, но стабильное течение поддерживает чистоту. В Шлиссельбурге левый берег канала оборудован причалами и круглогодично на них базируются суда речного флота.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отдалён от Ладожского озера в среднем на 500 метров.</w:t>
      </w:r>
      <w:r w:rsidRPr="004B7691">
        <w:rPr>
          <w:rFonts w:ascii="Times New Roman" w:hAnsi="Times New Roman" w:cs="Times New Roman"/>
          <w:sz w:val="28"/>
          <w:szCs w:val="28"/>
        </w:rPr>
        <w:br/>
        <w:t>Длина канала – около 110 км. Исток – р. Свирь, устье – р. Нева.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Строительство Ладожского канала началось в 1719 году, при Петре I.[1] В то время желание царя Петра торговать с Европой по Балтике требовало расширения путей сообщения, особенно водных. Один из участков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Вышневолоцкого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водного пути, соединяющего Волгу с Балтийским морем, проходил через Ладожское озеро. Этот участок являлся одним из самых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>трудных и опасных — частые штормовые ветра на озере стали причиной гибели сотен кораблей с грузом. В указе от 18 ноября 1718 года Петра I сказано: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«какой великий убыток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вся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годы чинится на Ладожском озере от худых судов, и что одним сим летом с тысячу судов пропало…».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В связи с этим по инициативе Петра началось строительство обходного пути, соединяющего Волхов и Неву. Длина канала по проекту составляла 111 километров, он начинался около города Новая Ладога и заканчивался в Шлиссельбурге, где Нева берет свое начало из Ладожского озера.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По проекту он должен был быть без шлюзов, глубиной 2,1 м ниже уровня Ладожского озера.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На начальном этапе строительство сильно затянулось в связи с небрежным ведением дел компанией подрядчиков и руководителя работ Григория Скорнякова-Писарева. Осенью 1723 года Петр лично проинспектировал строительство, после чего приказал арестовать Скорнякова-Писарева и шлюзовых мастеров-немцев и провести над ними судебное разбирательство. После этого строительство канала взяло на себя государство. И уже летом 1725 года строительству были привлечены как вольнонаемные работники (7 тыс. человек), так и солдаты регулярной армии (18 тыс. человек).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Строительство этого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канала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было второй крупной гидротехнической стройкой во времена Петра.</w:t>
      </w:r>
    </w:p>
    <w:p w:rsidR="00E87FFC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В 1726 году был закончен участок между Волховом и селом Черное протяженностью около 29 километров, по участку началось движение судов. Это значительно ускорило работу, так как теперь материалы доставлялись к месту строительства по воде.</w:t>
      </w:r>
    </w:p>
    <w:p w:rsidR="006455D2" w:rsidRPr="004B7691" w:rsidRDefault="00E87FF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22 октября 1730 года строительство канала было закончено, и весной 1731 года по нему начали ходить суда. В связи с тем, что канал отличался от первоначально задуманного, и имел глубину меньше 1 метра, в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>Шлиссельбурге и Новой Ладоге были сооружены шлюзы для поддержания необходимой для судоходства глубины. На тот момент канал являлся крупнейшим гидротехническим сооружением Европы.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 xml:space="preserve">Со временем, грузопоток по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Староладожскому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каналу увеличился настолько, что он перестал справляться со своей задачей. И было принято решение о строительстве нового канала. Так же была угроза засухи канала.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В Новой Ладоге были установлены паровые насосы (производительность насосов 310 м? в сутки), с помощью которых перекачивали воду из р. Волхов в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канал. В этом же году были проведены изыскания и составлено несколько проектов по углублению канала. Но ни один подрядчик не брался за выполнение этих работ. Вследствие чего Департамент сухопутных и водных путей принял решение построить новый канал взамен старому.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(канал Императора Александра II) был спроектирован уже в уровень с Ладожским озером и не требовал сложной системы поддержания уровня воды (шлюзов, водоспусков и т.д.). Но вместе с этим канал лишился и «архитектурных излишеств», которые украшают Петровский канал. Канал имел ширину 50- 60 метров при глубине 2,5 метра. Вдоль берегов канала была проложена широкая дорога для лошадей – основной тягловой силы для проводки барж и плотов.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Работы по строительству канала начались 28 мая 1861 г., но этот канал (в отличи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от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) начали строить со стороны Шлиссельбурга. Канал строили артели Белорусских землекопов из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Ковенской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, Витебской 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Виленской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губерний, а также тверские, смоленские и вологодские крестьяне. Сметная стоимость 4,6 млн. руб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>Иногда упоминается, что на этом канале существовал сбор (мыто) в размере 0,5% от стоимости груза.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был проложен севернее Петровского, значительно ближе к черте берега Ладожского озера.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lastRenderedPageBreak/>
        <w:t xml:space="preserve">Впадающие в Ладогу реки пересекают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в один уровень с ним и далее стекают в озеро.</w:t>
      </w:r>
    </w:p>
    <w:p w:rsidR="006455D2" w:rsidRPr="004B7691" w:rsidRDefault="006455D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строился 5 лет и был открыт 1 сентября 1866 г. в присутствии императора Александра II , именем которого он и был назван.</w:t>
      </w:r>
    </w:p>
    <w:p w:rsidR="008A65CD" w:rsidRPr="00E22FDC" w:rsidRDefault="008A65CD" w:rsidP="00E22FDC">
      <w:pPr>
        <w:pStyle w:val="1"/>
        <w:jc w:val="center"/>
        <w:rPr>
          <w:rFonts w:ascii="Times New Roman" w:eastAsia="Calibri" w:hAnsi="Times New Roman" w:cs="Times New Roman"/>
          <w:b w:val="0"/>
          <w:color w:val="000000" w:themeColor="text1"/>
        </w:rPr>
      </w:pPr>
      <w:bookmarkStart w:id="5" w:name="_Toc88655901"/>
      <w:r w:rsidRPr="00E22FDC">
        <w:rPr>
          <w:rFonts w:ascii="Times New Roman" w:eastAsia="Calibri" w:hAnsi="Times New Roman" w:cs="Times New Roman"/>
          <w:color w:val="000000" w:themeColor="text1"/>
        </w:rPr>
        <w:t>СПРАВОЧНЫЕ СВЕДЕНИЯ О ПОХОДЕ</w:t>
      </w:r>
      <w:bookmarkEnd w:id="5"/>
    </w:p>
    <w:p w:rsidR="008A65CD" w:rsidRPr="00E22FDC" w:rsidRDefault="008A65CD" w:rsidP="004B7691">
      <w:pPr>
        <w:pStyle w:val="2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6" w:name="_Toc88655902"/>
      <w:r w:rsidRPr="00E22FDC"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  <w:t>Общие сведения о походе</w:t>
      </w:r>
      <w:bookmarkEnd w:id="6"/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Проводящие организации: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МОУ ДО «ЦДЮТ и ПС» г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овая Ладога </w:t>
      </w:r>
    </w:p>
    <w:p w:rsidR="008A65CD" w:rsidRPr="004B7691" w:rsidRDefault="008A65CD" w:rsidP="004B769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proofErr w:type="spellStart"/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>ФЦДЮТиК</w:t>
      </w:r>
      <w:proofErr w:type="spellEnd"/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proofErr w:type="gramStart"/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>.М</w:t>
      </w:r>
      <w:proofErr w:type="gramEnd"/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>осква</w:t>
      </w:r>
    </w:p>
    <w:p w:rsidR="008A65CD" w:rsidRPr="004B7691" w:rsidRDefault="003D1286" w:rsidP="004B7691">
      <w:pPr>
        <w:widowControl w:val="0"/>
        <w:spacing w:after="0" w:line="360" w:lineRule="auto"/>
        <w:ind w:left="3540"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ГБУДО «Центр» Ладога»</w:t>
      </w:r>
      <w:proofErr w:type="spellStart"/>
      <w:r w:rsidRPr="004B7691"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азметелево</w:t>
      </w:r>
      <w:proofErr w:type="spellEnd"/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Район похода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:                  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Волховский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район</w:t>
      </w: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Вид туризма: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             водный </w:t>
      </w: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Категория сложности: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1 (первая) </w:t>
      </w:r>
    </w:p>
    <w:p w:rsidR="008A65CD" w:rsidRPr="004B7691" w:rsidRDefault="008A65CD" w:rsidP="004B7691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455D2" w:rsidRPr="004B7691" w:rsidRDefault="008A65CD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Calibri" w:hAnsi="Times New Roman" w:cs="Times New Roman"/>
          <w:b/>
          <w:sz w:val="28"/>
          <w:szCs w:val="28"/>
        </w:rPr>
        <w:t>Нитка маршрута</w:t>
      </w:r>
      <w:r w:rsidR="006455D2" w:rsidRPr="004B7691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Ленинградская область,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Волховский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район, г. Новая Ладог</w:t>
      </w:r>
      <w:proofErr w:type="gram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г. Старая Ладога – д.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Креницы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Новоладожский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канал-д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. Дубно -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Староладожский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канал-г</w:t>
      </w:r>
      <w:proofErr w:type="gram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овая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Ладога- д.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Немятово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Староладожский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канал - п.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Сясьские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Рядки - </w:t>
      </w:r>
      <w:proofErr w:type="spellStart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Новоладожский</w:t>
      </w:r>
      <w:proofErr w:type="spellEnd"/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канал - г. Новая Ладога</w:t>
      </w:r>
    </w:p>
    <w:p w:rsidR="008A65CD" w:rsidRPr="004B7691" w:rsidRDefault="008A65CD" w:rsidP="004B769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8A65CD" w:rsidRPr="004B7691" w:rsidRDefault="008A65CD" w:rsidP="004B7691">
      <w:pPr>
        <w:widowControl w:val="0"/>
        <w:tabs>
          <w:tab w:val="left" w:pos="158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Средства сплава: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байдарка «Таймень-2»</w:t>
      </w:r>
    </w:p>
    <w:p w:rsidR="008A65CD" w:rsidRPr="004B7691" w:rsidRDefault="008A65CD" w:rsidP="004B7691">
      <w:pPr>
        <w:widowControl w:val="0"/>
        <w:tabs>
          <w:tab w:val="left" w:pos="245"/>
        </w:tabs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</w:t>
      </w:r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 xml:space="preserve">  1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байдарка «Хатонга-3»</w:t>
      </w:r>
    </w:p>
    <w:p w:rsidR="008A65CD" w:rsidRPr="004B7691" w:rsidRDefault="008A65CD" w:rsidP="004B7691">
      <w:pPr>
        <w:widowControl w:val="0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</w:t>
      </w:r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1        байдарка «Одиссей»</w:t>
      </w:r>
    </w:p>
    <w:p w:rsidR="008A65CD" w:rsidRPr="004B7691" w:rsidRDefault="008A65CD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</w:t>
      </w:r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байдарка «Викинг-3»</w:t>
      </w:r>
    </w:p>
    <w:p w:rsidR="006455D2" w:rsidRPr="004B7691" w:rsidRDefault="003D1286" w:rsidP="004B769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1        п</w:t>
      </w:r>
      <w:r w:rsidR="006455D2" w:rsidRPr="004B7691">
        <w:rPr>
          <w:rFonts w:ascii="Times New Roman" w:eastAsia="Times New Roman" w:hAnsi="Times New Roman" w:cs="Times New Roman"/>
          <w:sz w:val="28"/>
          <w:szCs w:val="28"/>
        </w:rPr>
        <w:t>арусно-гребной ял</w:t>
      </w:r>
    </w:p>
    <w:p w:rsidR="003D1286" w:rsidRPr="004B7691" w:rsidRDefault="003D1286" w:rsidP="004B7691">
      <w:pPr>
        <w:widowControl w:val="0"/>
        <w:spacing w:after="0" w:line="360" w:lineRule="auto"/>
        <w:ind w:right="2900"/>
        <w:rPr>
          <w:rFonts w:ascii="Times New Roman" w:eastAsia="Times New Roman" w:hAnsi="Times New Roman" w:cs="Times New Roman"/>
          <w:sz w:val="28"/>
          <w:szCs w:val="28"/>
        </w:rPr>
      </w:pPr>
    </w:p>
    <w:p w:rsidR="008A65CD" w:rsidRPr="004B7691" w:rsidRDefault="008A65CD" w:rsidP="004B7691">
      <w:pPr>
        <w:widowControl w:val="0"/>
        <w:spacing w:after="0" w:line="360" w:lineRule="auto"/>
        <w:ind w:right="2900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Протяженность: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1286" w:rsidRPr="004B7691">
        <w:rPr>
          <w:rFonts w:ascii="Times New Roman" w:eastAsia="Times New Roman" w:hAnsi="Times New Roman" w:cs="Times New Roman"/>
          <w:sz w:val="28"/>
          <w:szCs w:val="28"/>
        </w:rPr>
        <w:t>108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км </w:t>
      </w:r>
    </w:p>
    <w:p w:rsidR="008A65CD" w:rsidRPr="004B7691" w:rsidRDefault="008A65CD" w:rsidP="004B7691">
      <w:pPr>
        <w:widowControl w:val="0"/>
        <w:spacing w:after="0" w:line="360" w:lineRule="auto"/>
        <w:ind w:right="2900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Время сплава: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3</w:t>
      </w:r>
      <w:r w:rsidR="00560521" w:rsidRPr="004B769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час </w:t>
      </w:r>
    </w:p>
    <w:p w:rsidR="008A65CD" w:rsidRPr="004B7691" w:rsidRDefault="008A65CD" w:rsidP="004B7691">
      <w:pPr>
        <w:widowControl w:val="0"/>
        <w:spacing w:after="0" w:line="36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Продолжительность активной части: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   7 дней </w:t>
      </w:r>
    </w:p>
    <w:p w:rsidR="008A65CD" w:rsidRPr="004B7691" w:rsidRDefault="008A65CD" w:rsidP="004B7691">
      <w:pPr>
        <w:widowControl w:val="0"/>
        <w:spacing w:after="0" w:line="360" w:lineRule="auto"/>
        <w:ind w:right="2900"/>
        <w:rPr>
          <w:rFonts w:ascii="Times New Roman" w:eastAsia="Times New Roman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sz w:val="28"/>
          <w:szCs w:val="28"/>
        </w:rPr>
        <w:t>Сроки похода: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3952" w:rsidRPr="004B7691">
        <w:rPr>
          <w:rFonts w:ascii="Times New Roman" w:eastAsia="Times New Roman" w:hAnsi="Times New Roman" w:cs="Times New Roman"/>
          <w:sz w:val="28"/>
          <w:szCs w:val="28"/>
        </w:rPr>
        <w:t>05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="00BF3952" w:rsidRPr="004B7691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.08.202</w:t>
      </w:r>
      <w:r w:rsidR="00BF3952" w:rsidRPr="004B7691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г. (7 дней)</w:t>
      </w:r>
    </w:p>
    <w:p w:rsidR="008A65CD" w:rsidRPr="004B7691" w:rsidRDefault="008A65CD" w:rsidP="004B7691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B7691">
        <w:rPr>
          <w:rFonts w:ascii="Times New Roman" w:eastAsia="Calibri" w:hAnsi="Times New Roman" w:cs="Times New Roman"/>
          <w:b/>
          <w:sz w:val="28"/>
          <w:szCs w:val="28"/>
        </w:rPr>
        <w:t xml:space="preserve">Маршрутная книжка: </w:t>
      </w:r>
      <w:r w:rsidR="00BF3952" w:rsidRPr="004B7691">
        <w:rPr>
          <w:rFonts w:ascii="Times New Roman" w:eastAsia="Calibri" w:hAnsi="Times New Roman" w:cs="Times New Roman"/>
          <w:b/>
          <w:sz w:val="28"/>
          <w:szCs w:val="28"/>
        </w:rPr>
        <w:t>8</w:t>
      </w:r>
      <w:r w:rsidRPr="004B7691">
        <w:rPr>
          <w:rFonts w:ascii="Times New Roman" w:eastAsia="Calibri" w:hAnsi="Times New Roman" w:cs="Times New Roman"/>
          <w:b/>
          <w:sz w:val="28"/>
          <w:szCs w:val="28"/>
        </w:rPr>
        <w:t>\202</w:t>
      </w:r>
      <w:r w:rsidR="00BF3952" w:rsidRPr="004B7691">
        <w:rPr>
          <w:rFonts w:ascii="Times New Roman" w:eastAsia="Calibri" w:hAnsi="Times New Roman" w:cs="Times New Roman"/>
          <w:b/>
          <w:sz w:val="28"/>
          <w:szCs w:val="28"/>
        </w:rPr>
        <w:t>1</w:t>
      </w:r>
    </w:p>
    <w:p w:rsidR="008A65CD" w:rsidRPr="00E22FDC" w:rsidRDefault="008A65CD" w:rsidP="00E22FDC">
      <w:pPr>
        <w:pStyle w:val="2"/>
        <w:jc w:val="center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7" w:name="_Toc88655903"/>
      <w:r w:rsidRPr="00E22FDC"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  <w:t>Нитка маршрута</w:t>
      </w:r>
      <w:bookmarkEnd w:id="7"/>
    </w:p>
    <w:p w:rsidR="008A65CD" w:rsidRPr="004B7691" w:rsidRDefault="008A65CD" w:rsidP="004B7691">
      <w:pPr>
        <w:autoSpaceDE w:val="0"/>
        <w:autoSpaceDN w:val="0"/>
        <w:adjustRightInd w:val="0"/>
        <w:spacing w:after="0" w:line="360" w:lineRule="auto"/>
        <w:ind w:left="1080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</w:rPr>
      </w:pPr>
    </w:p>
    <w:tbl>
      <w:tblPr>
        <w:tblStyle w:val="a3"/>
        <w:tblW w:w="0" w:type="auto"/>
        <w:tblInd w:w="108" w:type="dxa"/>
        <w:tblLayout w:type="fixed"/>
        <w:tblLook w:val="04A0"/>
      </w:tblPr>
      <w:tblGrid>
        <w:gridCol w:w="851"/>
        <w:gridCol w:w="2677"/>
        <w:gridCol w:w="974"/>
        <w:gridCol w:w="692"/>
        <w:gridCol w:w="4269"/>
      </w:tblGrid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День</w:t>
            </w:r>
          </w:p>
        </w:tc>
        <w:tc>
          <w:tcPr>
            <w:tcW w:w="2677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Начальный и </w:t>
            </w:r>
          </w:p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не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чный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пункты перехода</w:t>
            </w:r>
          </w:p>
        </w:tc>
        <w:tc>
          <w:tcPr>
            <w:tcW w:w="974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Время пере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хода</w:t>
            </w:r>
          </w:p>
        </w:tc>
        <w:tc>
          <w:tcPr>
            <w:tcW w:w="692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Км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269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Ориентиры, участки перехода</w:t>
            </w: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677" w:type="dxa"/>
            <w:vAlign w:val="center"/>
          </w:tcPr>
          <w:p w:rsidR="008A65CD" w:rsidRPr="004B7691" w:rsidRDefault="00DD4B28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Новая Ладог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а-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 Старая Ладога</w:t>
            </w:r>
          </w:p>
        </w:tc>
        <w:tc>
          <w:tcPr>
            <w:tcW w:w="974" w:type="dxa"/>
            <w:vAlign w:val="center"/>
          </w:tcPr>
          <w:p w:rsidR="008A65CD" w:rsidRPr="004B7691" w:rsidRDefault="00560521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8A65C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ч.</w:t>
            </w:r>
          </w:p>
        </w:tc>
        <w:tc>
          <w:tcPr>
            <w:tcW w:w="692" w:type="dxa"/>
            <w:vAlign w:val="center"/>
          </w:tcPr>
          <w:p w:rsidR="008A65CD" w:rsidRPr="004B7691" w:rsidRDefault="00DD4B28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269" w:type="dxa"/>
            <w:vAlign w:val="center"/>
          </w:tcPr>
          <w:p w:rsidR="008A65CD" w:rsidRPr="004B7691" w:rsidRDefault="009A2397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Федеральный мост трассы «Кола», с. Старая Ладога,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.Г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орчаковщина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677" w:type="dxa"/>
            <w:vAlign w:val="center"/>
          </w:tcPr>
          <w:p w:rsidR="008A65CD" w:rsidRPr="004B7691" w:rsidRDefault="00DD4B28" w:rsidP="00E22FDC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Креницы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канал-д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Дубно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</w:t>
            </w:r>
          </w:p>
        </w:tc>
        <w:tc>
          <w:tcPr>
            <w:tcW w:w="974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 ч</w:t>
            </w:r>
          </w:p>
        </w:tc>
        <w:tc>
          <w:tcPr>
            <w:tcW w:w="692" w:type="dxa"/>
            <w:vAlign w:val="center"/>
          </w:tcPr>
          <w:p w:rsidR="008A65CD" w:rsidRPr="004B7691" w:rsidRDefault="00DD4B28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4269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Креницы-д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.Д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убно</w:t>
            </w:r>
            <w:proofErr w:type="spellEnd"/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677" w:type="dxa"/>
            <w:vAlign w:val="center"/>
          </w:tcPr>
          <w:p w:rsidR="008A65CD" w:rsidRPr="004B7691" w:rsidRDefault="00DD4B28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Дубно </w:t>
            </w:r>
            <w:r w:rsidR="004C286E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C286E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обнос байдарок на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</w:t>
            </w:r>
            <w:r w:rsidR="004C286E"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4C286E" w:rsidRPr="004B769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4C286E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End"/>
            <w:r w:rsidR="004C286E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Новая Ладога</w:t>
            </w:r>
          </w:p>
        </w:tc>
        <w:tc>
          <w:tcPr>
            <w:tcW w:w="974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 ч</w:t>
            </w:r>
          </w:p>
        </w:tc>
        <w:tc>
          <w:tcPr>
            <w:tcW w:w="692" w:type="dxa"/>
            <w:vAlign w:val="center"/>
          </w:tcPr>
          <w:p w:rsidR="004C286E" w:rsidRPr="004B7691" w:rsidRDefault="00DD4B28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300м</w:t>
            </w:r>
            <w:r w:rsidR="004C286E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+</w:t>
            </w:r>
          </w:p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25</w:t>
            </w:r>
          </w:p>
        </w:tc>
        <w:tc>
          <w:tcPr>
            <w:tcW w:w="4269" w:type="dxa"/>
            <w:vAlign w:val="center"/>
          </w:tcPr>
          <w:p w:rsidR="008A65CD" w:rsidRPr="004B7691" w:rsidRDefault="00257C19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д. Дубно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Новая Ладога</w:t>
            </w: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2677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.Н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овая Ладога- 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Немятово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 - 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</w:t>
            </w:r>
          </w:p>
        </w:tc>
        <w:tc>
          <w:tcPr>
            <w:tcW w:w="974" w:type="dxa"/>
            <w:vAlign w:val="center"/>
          </w:tcPr>
          <w:p w:rsidR="008A65CD" w:rsidRPr="004B7691" w:rsidRDefault="00560521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8A65C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</w:t>
            </w:r>
          </w:p>
        </w:tc>
        <w:tc>
          <w:tcPr>
            <w:tcW w:w="692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269" w:type="dxa"/>
            <w:vAlign w:val="center"/>
          </w:tcPr>
          <w:p w:rsidR="008A65CD" w:rsidRPr="004B7691" w:rsidRDefault="00257C19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Немятово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</w:t>
            </w: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677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Дневка, рад. Выход на Маяк</w:t>
            </w:r>
          </w:p>
        </w:tc>
        <w:tc>
          <w:tcPr>
            <w:tcW w:w="974" w:type="dxa"/>
            <w:vAlign w:val="center"/>
          </w:tcPr>
          <w:p w:rsidR="008A65CD" w:rsidRPr="004B7691" w:rsidRDefault="00560521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8A65C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</w:t>
            </w:r>
          </w:p>
        </w:tc>
        <w:tc>
          <w:tcPr>
            <w:tcW w:w="692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269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677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Рядки-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.Н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овая Ладога, берег Центра детского туризма</w:t>
            </w:r>
          </w:p>
        </w:tc>
        <w:tc>
          <w:tcPr>
            <w:tcW w:w="974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 ч</w:t>
            </w:r>
          </w:p>
        </w:tc>
        <w:tc>
          <w:tcPr>
            <w:tcW w:w="692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269" w:type="dxa"/>
            <w:vAlign w:val="center"/>
          </w:tcPr>
          <w:p w:rsidR="008A65CD" w:rsidRPr="004B7691" w:rsidRDefault="00257C19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и-</w:t>
            </w:r>
            <w:proofErr w:type="gram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берег Центра детского туризма </w:t>
            </w:r>
          </w:p>
        </w:tc>
      </w:tr>
      <w:tr w:rsidR="008A65CD" w:rsidRPr="004B7691" w:rsidTr="004B7691">
        <w:tc>
          <w:tcPr>
            <w:tcW w:w="851" w:type="dxa"/>
            <w:vAlign w:val="center"/>
          </w:tcPr>
          <w:p w:rsidR="008A65CD" w:rsidRPr="004B7691" w:rsidRDefault="008A65CD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677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Радиольный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выход по Волхову до Ладожского озера</w:t>
            </w:r>
          </w:p>
        </w:tc>
        <w:tc>
          <w:tcPr>
            <w:tcW w:w="974" w:type="dxa"/>
            <w:vAlign w:val="center"/>
          </w:tcPr>
          <w:p w:rsidR="008A65CD" w:rsidRPr="004B7691" w:rsidRDefault="00560521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8A65C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</w:t>
            </w:r>
          </w:p>
        </w:tc>
        <w:tc>
          <w:tcPr>
            <w:tcW w:w="692" w:type="dxa"/>
            <w:vAlign w:val="center"/>
          </w:tcPr>
          <w:p w:rsidR="008A65CD" w:rsidRPr="004B7691" w:rsidRDefault="004C286E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269" w:type="dxa"/>
            <w:vAlign w:val="center"/>
          </w:tcPr>
          <w:p w:rsidR="008A65CD" w:rsidRPr="004B7691" w:rsidRDefault="008A65CD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8A65CD" w:rsidRPr="004B7691" w:rsidRDefault="008A65CD" w:rsidP="004B7691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8D1AF6" w:rsidRPr="004B7691" w:rsidRDefault="008D1AF6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8D1AF6" w:rsidRPr="004B7691" w:rsidRDefault="008D1AF6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8D1AF6" w:rsidRPr="004B7691" w:rsidRDefault="008D1AF6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8D1AF6" w:rsidRPr="004B7691" w:rsidRDefault="008D1AF6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983B7D" w:rsidRPr="004B7691" w:rsidRDefault="00983B7D" w:rsidP="00E22FDC">
      <w:pPr>
        <w:pStyle w:val="2"/>
        <w:jc w:val="center"/>
        <w:rPr>
          <w:rFonts w:ascii="Times New Roman" w:hAnsi="Times New Roman" w:cs="Times New Roman"/>
          <w:b w:val="0"/>
          <w:iCs/>
          <w:sz w:val="28"/>
          <w:szCs w:val="28"/>
        </w:rPr>
      </w:pPr>
      <w:bookmarkStart w:id="8" w:name="_Toc88655904"/>
      <w:r w:rsidRPr="00E22FDC"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  <w:t>Обзорная карта района</w:t>
      </w:r>
      <w:bookmarkEnd w:id="8"/>
    </w:p>
    <w:p w:rsidR="00983B7D" w:rsidRPr="004B7691" w:rsidRDefault="00983B7D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5B97" w:rsidRPr="004B7691" w:rsidRDefault="00023134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3200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B97" w:rsidRPr="004B7691" w:rsidRDefault="00CE5B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7623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B97" w:rsidRPr="004B7691" w:rsidRDefault="00CE5B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5B97" w:rsidRDefault="00CE5B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91FD3" w:rsidRPr="004B7691" w:rsidRDefault="00291FD3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5B97" w:rsidRPr="004B7691" w:rsidRDefault="00CE5B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5B97" w:rsidRPr="004B7691" w:rsidRDefault="00CE5B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4EA7" w:rsidRPr="00E22FDC" w:rsidRDefault="005E4EA7" w:rsidP="00E22FDC">
      <w:pPr>
        <w:pStyle w:val="a5"/>
        <w:spacing w:after="0" w:line="360" w:lineRule="auto"/>
        <w:ind w:left="1080"/>
        <w:jc w:val="center"/>
        <w:outlineLvl w:val="1"/>
        <w:rPr>
          <w:rFonts w:ascii="Times New Roman" w:hAnsi="Times New Roman" w:cs="Times New Roman"/>
          <w:i/>
          <w:sz w:val="28"/>
          <w:szCs w:val="28"/>
        </w:rPr>
      </w:pPr>
      <w:bookmarkStart w:id="9" w:name="_Toc88655905"/>
      <w:r w:rsidRPr="00E22FDC">
        <w:rPr>
          <w:rFonts w:ascii="Times New Roman" w:hAnsi="Times New Roman" w:cs="Times New Roman"/>
          <w:i/>
          <w:iCs/>
          <w:sz w:val="28"/>
          <w:szCs w:val="28"/>
        </w:rPr>
        <w:t>Состав группы</w:t>
      </w:r>
      <w:bookmarkEnd w:id="9"/>
    </w:p>
    <w:p w:rsidR="007C2ACB" w:rsidRPr="004B7691" w:rsidRDefault="007C2ACB" w:rsidP="004B7691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11"/>
        <w:tblW w:w="9209" w:type="dxa"/>
        <w:tblLook w:val="04A0"/>
      </w:tblPr>
      <w:tblGrid>
        <w:gridCol w:w="617"/>
        <w:gridCol w:w="4340"/>
        <w:gridCol w:w="1668"/>
        <w:gridCol w:w="2584"/>
      </w:tblGrid>
      <w:tr w:rsidR="00BC0705" w:rsidRPr="004B7691" w:rsidTr="00BC0705">
        <w:trPr>
          <w:trHeight w:val="482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/</w:t>
            </w:r>
            <w:proofErr w:type="spellStart"/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Фамилия, Имя, Отчество участника 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(полностью)</w:t>
            </w:r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Дата 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рождения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Обязанности в группе</w:t>
            </w:r>
          </w:p>
        </w:tc>
      </w:tr>
      <w:tr w:rsidR="00BC0705" w:rsidRPr="004B7691" w:rsidTr="00BC0705">
        <w:trPr>
          <w:trHeight w:val="241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Сальников Александр </w:t>
            </w: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Алесьевич</w:t>
            </w:r>
            <w:proofErr w:type="spellEnd"/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13.07.2004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техник</w:t>
            </w:r>
          </w:p>
        </w:tc>
      </w:tr>
      <w:tr w:rsidR="00BC0705" w:rsidRPr="004B7691" w:rsidTr="00BC0705">
        <w:trPr>
          <w:trHeight w:val="241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Фомин Никита Дмитриевич</w:t>
            </w:r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09.03.2007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штурманск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. группа</w:t>
            </w:r>
          </w:p>
        </w:tc>
      </w:tr>
      <w:tr w:rsidR="00BC0705" w:rsidRPr="004B7691" w:rsidTr="00BC0705">
        <w:trPr>
          <w:trHeight w:val="253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Селиванов Игорь Сергеевич</w:t>
            </w:r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05.06.2007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фотокорреспондент</w:t>
            </w:r>
          </w:p>
        </w:tc>
      </w:tr>
      <w:tr w:rsidR="00BC0705" w:rsidRPr="004B7691" w:rsidTr="00BC0705">
        <w:trPr>
          <w:trHeight w:val="241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Васильева </w:t>
            </w: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Ульяна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Юрьевна</w:t>
            </w:r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19.07.2007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краевед</w:t>
            </w:r>
          </w:p>
        </w:tc>
      </w:tr>
      <w:tr w:rsidR="00BC0705" w:rsidRPr="004B7691" w:rsidTr="00BC0705">
        <w:trPr>
          <w:trHeight w:val="241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40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Тюстина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Регина Васильевна</w:t>
            </w:r>
          </w:p>
        </w:tc>
        <w:tc>
          <w:tcPr>
            <w:tcW w:w="1668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15.03.2007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лоцман</w:t>
            </w:r>
          </w:p>
        </w:tc>
      </w:tr>
      <w:tr w:rsidR="00BC0705" w:rsidRPr="004B7691" w:rsidTr="00BC0705">
        <w:trPr>
          <w:trHeight w:val="241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340" w:type="dxa"/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Никитина </w:t>
            </w: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Эвелина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Александровна</w:t>
            </w:r>
          </w:p>
        </w:tc>
        <w:tc>
          <w:tcPr>
            <w:tcW w:w="166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16.09.2009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видеооператор</w:t>
            </w:r>
            <w:proofErr w:type="spellEnd"/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Булатный Кирилл Максимович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17.06.2010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писарь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Черноусова Алина Андреевна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13.10.2010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метеонаблюдатель</w:t>
            </w:r>
            <w:proofErr w:type="spellEnd"/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Зимин Даниил Владиславович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09.12.2010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штурманск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. группа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Пантюхов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Артем Викторович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28.10.2010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ремонтник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Крылова Екатерина Николаевна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27.12.2011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исследователь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Григорьева </w:t>
            </w: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Снежана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Валерьевна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04.02.2011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хронометрист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Макаров Илья Андреевич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29.05.2008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медик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Непокорова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Элла Дмитриевна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17.07.1986</w:t>
            </w: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</w:tr>
      <w:tr w:rsidR="00BC0705" w:rsidRPr="004B7691" w:rsidTr="00BC0705">
        <w:trPr>
          <w:trHeight w:val="229"/>
        </w:trPr>
        <w:tc>
          <w:tcPr>
            <w:tcW w:w="6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Логвин</w:t>
            </w:r>
            <w:proofErr w:type="spell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Вячеслав Сергеевич</w:t>
            </w: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84" w:type="dxa"/>
          </w:tcPr>
          <w:p w:rsidR="00BC0705" w:rsidRPr="004B7691" w:rsidRDefault="00BC0705" w:rsidP="004B769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зам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уководителя</w:t>
            </w:r>
          </w:p>
        </w:tc>
      </w:tr>
    </w:tbl>
    <w:p w:rsidR="005E4EA7" w:rsidRPr="004B7691" w:rsidRDefault="005E4EA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22FDC" w:rsidRDefault="00E22FDC" w:rsidP="00E22FDC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E22FDC" w:rsidRDefault="00E22FDC" w:rsidP="00E22FDC"/>
    <w:p w:rsidR="00E22FDC" w:rsidRDefault="00E22FDC" w:rsidP="00E22FDC"/>
    <w:p w:rsidR="00E22FDC" w:rsidRDefault="00E22FDC" w:rsidP="00E22FDC"/>
    <w:p w:rsidR="00E22FDC" w:rsidRDefault="00E22FDC" w:rsidP="00E22FDC"/>
    <w:p w:rsidR="00291FD3" w:rsidRPr="00E22FDC" w:rsidRDefault="00291FD3" w:rsidP="00E22FDC"/>
    <w:p w:rsidR="00BC0705" w:rsidRPr="00E22FDC" w:rsidRDefault="00BC0705" w:rsidP="00E22FDC">
      <w:pPr>
        <w:pStyle w:val="1"/>
        <w:jc w:val="center"/>
        <w:rPr>
          <w:rFonts w:ascii="Times New Roman" w:hAnsi="Times New Roman" w:cs="Times New Roman"/>
          <w:b w:val="0"/>
          <w:color w:val="000000" w:themeColor="text1"/>
        </w:rPr>
      </w:pPr>
      <w:bookmarkStart w:id="10" w:name="_Toc88655906"/>
      <w:r w:rsidRPr="00E22FDC">
        <w:rPr>
          <w:rFonts w:ascii="Times New Roman" w:hAnsi="Times New Roman" w:cs="Times New Roman"/>
          <w:color w:val="000000" w:themeColor="text1"/>
        </w:rPr>
        <w:t>ОПИСАНИЕ МАРШРУТА</w:t>
      </w:r>
      <w:bookmarkEnd w:id="10"/>
    </w:p>
    <w:p w:rsidR="00E22FDC" w:rsidRDefault="00E22FDC" w:rsidP="00E22FDC">
      <w:pPr>
        <w:pStyle w:val="a5"/>
        <w:spacing w:after="200" w:line="360" w:lineRule="auto"/>
        <w:ind w:left="1080"/>
        <w:jc w:val="center"/>
        <w:outlineLvl w:val="1"/>
        <w:rPr>
          <w:rFonts w:ascii="Times New Roman" w:hAnsi="Times New Roman" w:cs="Times New Roman"/>
          <w:i/>
          <w:sz w:val="28"/>
          <w:szCs w:val="28"/>
        </w:rPr>
      </w:pPr>
    </w:p>
    <w:p w:rsidR="00BC0705" w:rsidRPr="00E22FDC" w:rsidRDefault="00BC0705" w:rsidP="00E22FDC">
      <w:pPr>
        <w:pStyle w:val="a5"/>
        <w:spacing w:after="200" w:line="360" w:lineRule="auto"/>
        <w:ind w:left="0"/>
        <w:jc w:val="center"/>
        <w:outlineLvl w:val="1"/>
        <w:rPr>
          <w:rFonts w:ascii="Times New Roman" w:hAnsi="Times New Roman" w:cs="Times New Roman"/>
          <w:i/>
          <w:sz w:val="28"/>
          <w:szCs w:val="28"/>
        </w:rPr>
      </w:pPr>
      <w:bookmarkStart w:id="11" w:name="_Toc88655907"/>
      <w:r w:rsidRPr="00E22FDC">
        <w:rPr>
          <w:rFonts w:ascii="Times New Roman" w:hAnsi="Times New Roman" w:cs="Times New Roman"/>
          <w:i/>
          <w:sz w:val="28"/>
          <w:szCs w:val="28"/>
        </w:rPr>
        <w:t>График движения группы</w:t>
      </w:r>
      <w:bookmarkEnd w:id="11"/>
    </w:p>
    <w:tbl>
      <w:tblPr>
        <w:tblStyle w:val="a3"/>
        <w:tblW w:w="9918" w:type="dxa"/>
        <w:tblLayout w:type="fixed"/>
        <w:tblLook w:val="04A0"/>
      </w:tblPr>
      <w:tblGrid>
        <w:gridCol w:w="817"/>
        <w:gridCol w:w="992"/>
        <w:gridCol w:w="1985"/>
        <w:gridCol w:w="1304"/>
        <w:gridCol w:w="822"/>
        <w:gridCol w:w="2693"/>
        <w:gridCol w:w="1305"/>
      </w:tblGrid>
      <w:tr w:rsidR="00BC0705" w:rsidRPr="004B7691" w:rsidTr="00BD5461">
        <w:trPr>
          <w:trHeight w:val="818"/>
        </w:trPr>
        <w:tc>
          <w:tcPr>
            <w:tcW w:w="817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8"/>
                <w:sz w:val="28"/>
                <w:szCs w:val="28"/>
              </w:rPr>
              <w:t>День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пути</w:t>
            </w:r>
          </w:p>
        </w:tc>
        <w:tc>
          <w:tcPr>
            <w:tcW w:w="992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Дата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Участок пути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Ходовое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время, 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ч</w:t>
            </w:r>
            <w:proofErr w:type="gramEnd"/>
          </w:p>
        </w:tc>
        <w:tc>
          <w:tcPr>
            <w:tcW w:w="822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км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Определяющие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препятствие</w:t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на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участке</w:t>
            </w:r>
          </w:p>
        </w:tc>
        <w:tc>
          <w:tcPr>
            <w:tcW w:w="1305" w:type="dxa"/>
            <w:vAlign w:val="center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Погода</w:t>
            </w:r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05.08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Новая Ладога- </w:t>
            </w:r>
            <w:r w:rsidR="005F4FCA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Старая Ладог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654CF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proofErr w:type="gramEnd"/>
            <w:r w:rsidR="00654CF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д. </w:t>
            </w:r>
            <w:proofErr w:type="spellStart"/>
            <w:r w:rsidR="00654CFD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Горчако</w:t>
            </w:r>
            <w:r w:rsidR="005F4FCA"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вщина</w:t>
            </w:r>
            <w:proofErr w:type="spellEnd"/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 ч.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693" w:type="dxa"/>
            <w:vAlign w:val="center"/>
          </w:tcPr>
          <w:p w:rsidR="00BC0705" w:rsidRPr="004B7691" w:rsidRDefault="005F4FCA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Федеральный мост «Кола»</w:t>
            </w: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6280" cy="537210"/>
                  <wp:effectExtent l="19050" t="0" r="7620" b="0"/>
                  <wp:docPr id="39" name="Рисунок 39" descr="C:\Users\Пврус\Desktop\Документы\СЛЕТ ПЕДАГОГОВ\Картинки погоды\Тучка, солнышко дожд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Пврус\Desktop\Документы\СЛЕТ ПЕДАГОГОВ\Картинки погоды\Тучка, солнышко дожд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281" cy="540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Ветер 12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06.08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Креницы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канал-д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Дубно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693" w:type="dxa"/>
            <w:vAlign w:val="center"/>
          </w:tcPr>
          <w:p w:rsidR="005F4FCA" w:rsidRPr="004B7691" w:rsidRDefault="005F4FCA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Заброшенный шлюз</w:t>
            </w:r>
          </w:p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Креницы-д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.Д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убно</w:t>
            </w:r>
            <w:proofErr w:type="spellEnd"/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20090" cy="378147"/>
                  <wp:effectExtent l="19050" t="0" r="3810" b="0"/>
                  <wp:docPr id="38" name="Рисунок 38" descr="C:\Users\Пврус\Desktop\Документы\СЛЕТ ПЕДАГОГОВ\Картинки погоды\солныш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Пврус\Desktop\Документы\СЛЕТ ПЕДАГОГОВ\Картинки погоды\солныш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095" cy="38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Ветер 5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  <w:p w:rsidR="00654CFD" w:rsidRPr="004B7691" w:rsidRDefault="00654CFD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49935" cy="567055"/>
                  <wp:effectExtent l="0" t="0" r="0" b="444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3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2" w:type="dxa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07.08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Дубно – обнос байдарок на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Новая Ладога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300м+</w:t>
            </w:r>
          </w:p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Дубно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Новая Ладога</w:t>
            </w: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66750" cy="350136"/>
                  <wp:effectExtent l="19050" t="0" r="0" b="0"/>
                  <wp:docPr id="19" name="Рисунок 38" descr="C:\Users\Пврус\Desktop\Документы\СЛЕТ ПЕДАГОГОВ\Картинки погоды\солныш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Пврус\Desktop\Документы\СЛЕТ ПЕДАГОГОВ\Картинки погоды\солныш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930" cy="35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Ветер 3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08.08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.Н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овая Ладога- 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Немятово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Староладожский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канал - 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Немятово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</w:t>
            </w: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6280" cy="537210"/>
                  <wp:effectExtent l="19050" t="0" r="7620" b="0"/>
                  <wp:docPr id="20" name="Рисунок 39" descr="C:\Users\Пврус\Desktop\Документы\СЛЕТ ПЕДАГОГОВ\Картинки погоды\Тучка, солнышко дожд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Пврус\Desktop\Документы\СЛЕТ ПЕДАГОГОВ\Картинки погоды\Тучка, солнышко дожд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281" cy="540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Ветер 6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992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09.08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Дневка, рад. Выход на Маяк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6280" cy="537210"/>
                  <wp:effectExtent l="19050" t="0" r="7620" b="0"/>
                  <wp:docPr id="21" name="Рисунок 39" descr="C:\Users\Пврус\Desktop\Документы\СЛЕТ ПЕДАГОГОВ\Картинки погоды\Тучка, солнышко дожд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Пврус\Desktop\Документы\СЛЕТ ПЕДАГОГОВ\Картинки погоды\Тучка, солнышко дожд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281" cy="540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Ветер 16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10.08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Рядки-</w:t>
            </w: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.Н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овая Ладога, берег Центра детского туризма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Сясьские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Рядк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и-</w:t>
            </w:r>
            <w:proofErr w:type="gramEnd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берег Центра детского туризма </w:t>
            </w: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51840" cy="563880"/>
                  <wp:effectExtent l="0" t="0" r="0" b="0"/>
                  <wp:docPr id="40" name="Рисунок 40" descr="C:\Users\Пврус\Desktop\Документы\СЛЕТ ПЕДАГОГОВ\Картинки погоды\гроз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Пврус\Desktop\Документы\СЛЕТ ПЕДАГОГОВ\Картинки погоды\гроз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308" cy="564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Ветер 18 м/</w:t>
            </w: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</w:tr>
      <w:tr w:rsidR="00BC0705" w:rsidRPr="004B7691" w:rsidTr="00BD5461">
        <w:tc>
          <w:tcPr>
            <w:tcW w:w="817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11.08</w:t>
            </w:r>
          </w:p>
        </w:tc>
        <w:tc>
          <w:tcPr>
            <w:tcW w:w="1985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Радиольный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выход по Волхову до Ладожского озера</w:t>
            </w:r>
          </w:p>
        </w:tc>
        <w:tc>
          <w:tcPr>
            <w:tcW w:w="1304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ч</w:t>
            </w:r>
          </w:p>
        </w:tc>
        <w:tc>
          <w:tcPr>
            <w:tcW w:w="822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693" w:type="dxa"/>
            <w:vAlign w:val="center"/>
          </w:tcPr>
          <w:p w:rsidR="00BC0705" w:rsidRPr="004B7691" w:rsidRDefault="00BC0705" w:rsidP="00E22F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305" w:type="dxa"/>
          </w:tcPr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6280" cy="537210"/>
                  <wp:effectExtent l="19050" t="0" r="7620" b="0"/>
                  <wp:docPr id="22" name="Рисунок 39" descr="C:\Users\Пврус\Desktop\Документы\СЛЕТ ПЕДАГОГОВ\Картинки погоды\Тучка, солнышко дожд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Пврус\Desktop\Документы\СЛЕТ ПЕДАГОГОВ\Картинки погоды\Тучка, солнышко дожд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281" cy="540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705" w:rsidRPr="004B7691" w:rsidRDefault="00BC0705" w:rsidP="004B769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 xml:space="preserve">Без </w:t>
            </w:r>
            <w:proofErr w:type="spellStart"/>
            <w:r w:rsidRPr="004B7691">
              <w:rPr>
                <w:rFonts w:ascii="Times New Roman" w:hAnsi="Times New Roman" w:cs="Times New Roman"/>
                <w:sz w:val="28"/>
                <w:szCs w:val="28"/>
              </w:rPr>
              <w:t>ветрие</w:t>
            </w:r>
            <w:proofErr w:type="spellEnd"/>
            <w:proofErr w:type="gramEnd"/>
          </w:p>
        </w:tc>
      </w:tr>
    </w:tbl>
    <w:p w:rsidR="00BC0705" w:rsidRPr="004B7691" w:rsidRDefault="00BC0705" w:rsidP="004B769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157C2" w:rsidRPr="00E22FDC" w:rsidRDefault="00F157C2" w:rsidP="00E22FDC">
      <w:pPr>
        <w:pStyle w:val="a5"/>
        <w:spacing w:after="0" w:line="360" w:lineRule="auto"/>
        <w:ind w:left="735"/>
        <w:jc w:val="center"/>
        <w:outlineLvl w:val="1"/>
        <w:rPr>
          <w:rFonts w:ascii="Times New Roman" w:hAnsi="Times New Roman" w:cs="Times New Roman"/>
          <w:i/>
          <w:sz w:val="28"/>
          <w:szCs w:val="28"/>
        </w:rPr>
      </w:pPr>
      <w:bookmarkStart w:id="12" w:name="_Toc88655908"/>
      <w:r w:rsidRPr="00E22FDC">
        <w:rPr>
          <w:rFonts w:ascii="Times New Roman" w:hAnsi="Times New Roman" w:cs="Times New Roman"/>
          <w:i/>
          <w:sz w:val="28"/>
          <w:szCs w:val="28"/>
        </w:rPr>
        <w:t>Техническое описание маршрута</w:t>
      </w:r>
      <w:bookmarkEnd w:id="12"/>
    </w:p>
    <w:p w:rsidR="00DC2358" w:rsidRPr="004B7691" w:rsidRDefault="00DC2358" w:rsidP="00291FD3">
      <w:pPr>
        <w:pStyle w:val="a5"/>
        <w:spacing w:after="0" w:line="360" w:lineRule="auto"/>
        <w:ind w:left="735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3" w:name="_Toc88655909"/>
      <w:r w:rsidRPr="004B7691">
        <w:rPr>
          <w:rFonts w:ascii="Times New Roman" w:hAnsi="Times New Roman" w:cs="Times New Roman"/>
          <w:b/>
          <w:sz w:val="28"/>
          <w:szCs w:val="28"/>
        </w:rPr>
        <w:t>1 день.</w:t>
      </w:r>
      <w:bookmarkEnd w:id="13"/>
    </w:p>
    <w:p w:rsidR="00DC2358" w:rsidRPr="004B7691" w:rsidRDefault="00DC235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 xml:space="preserve">В 09.00 группа собралась на берегу Центра детского туризма, команда получилась сборной кто-то приехал из д. </w:t>
      </w:r>
      <w:proofErr w:type="spellStart"/>
      <w:r w:rsidRPr="004B7691">
        <w:rPr>
          <w:rFonts w:ascii="Times New Roman" w:hAnsi="Times New Roman" w:cs="Times New Roman"/>
          <w:bCs/>
          <w:sz w:val="28"/>
          <w:szCs w:val="28"/>
        </w:rPr>
        <w:t>Разметелево</w:t>
      </w:r>
      <w:proofErr w:type="spellEnd"/>
      <w:r w:rsidRPr="004B7691">
        <w:rPr>
          <w:rFonts w:ascii="Times New Roman" w:hAnsi="Times New Roman" w:cs="Times New Roman"/>
          <w:bCs/>
          <w:sz w:val="28"/>
          <w:szCs w:val="28"/>
        </w:rPr>
        <w:t>, кто-то из г</w:t>
      </w:r>
      <w:proofErr w:type="gramStart"/>
      <w:r w:rsidRPr="004B7691">
        <w:rPr>
          <w:rFonts w:ascii="Times New Roman" w:hAnsi="Times New Roman" w:cs="Times New Roman"/>
          <w:bCs/>
          <w:sz w:val="28"/>
          <w:szCs w:val="28"/>
        </w:rPr>
        <w:t>.В</w:t>
      </w:r>
      <w:proofErr w:type="gramEnd"/>
      <w:r w:rsidRPr="004B7691">
        <w:rPr>
          <w:rFonts w:ascii="Times New Roman" w:hAnsi="Times New Roman" w:cs="Times New Roman"/>
          <w:bCs/>
          <w:sz w:val="28"/>
          <w:szCs w:val="28"/>
        </w:rPr>
        <w:t>олховстрой, кто-то из г.Новая Ладога. Проверили, все ли</w:t>
      </w:r>
    </w:p>
    <w:p w:rsidR="0022715B" w:rsidRPr="004B7691" w:rsidRDefault="00DC235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4B7691">
        <w:rPr>
          <w:rFonts w:ascii="Times New Roman" w:hAnsi="Times New Roman" w:cs="Times New Roman"/>
          <w:bCs/>
          <w:sz w:val="28"/>
          <w:szCs w:val="28"/>
        </w:rPr>
        <w:t>необходимое</w:t>
      </w:r>
      <w:proofErr w:type="gram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 в наличии</w:t>
      </w:r>
      <w:r w:rsidR="006A3A46" w:rsidRPr="004B7691">
        <w:rPr>
          <w:rFonts w:ascii="Times New Roman" w:hAnsi="Times New Roman" w:cs="Times New Roman"/>
          <w:bCs/>
          <w:sz w:val="28"/>
          <w:szCs w:val="28"/>
        </w:rPr>
        <w:t xml:space="preserve">: </w:t>
      </w:r>
      <w:proofErr w:type="spellStart"/>
      <w:r w:rsidR="001526CE" w:rsidRPr="004B7691">
        <w:rPr>
          <w:rFonts w:ascii="Times New Roman" w:hAnsi="Times New Roman" w:cs="Times New Roman"/>
          <w:bCs/>
          <w:sz w:val="28"/>
          <w:szCs w:val="28"/>
        </w:rPr>
        <w:t>парусно</w:t>
      </w:r>
      <w:proofErr w:type="spellEnd"/>
      <w:r w:rsidR="001526CE" w:rsidRPr="004B7691">
        <w:rPr>
          <w:rFonts w:ascii="Times New Roman" w:hAnsi="Times New Roman" w:cs="Times New Roman"/>
          <w:bCs/>
          <w:sz w:val="28"/>
          <w:szCs w:val="28"/>
        </w:rPr>
        <w:t xml:space="preserve"> гребной ял, </w:t>
      </w:r>
      <w:r w:rsidR="006A3A46" w:rsidRPr="004B7691">
        <w:rPr>
          <w:rFonts w:ascii="Times New Roman" w:hAnsi="Times New Roman" w:cs="Times New Roman"/>
          <w:bCs/>
          <w:sz w:val="28"/>
          <w:szCs w:val="28"/>
        </w:rPr>
        <w:t xml:space="preserve">байдарки, </w:t>
      </w:r>
      <w:r w:rsidRPr="004B7691">
        <w:rPr>
          <w:rFonts w:ascii="Times New Roman" w:hAnsi="Times New Roman" w:cs="Times New Roman"/>
          <w:bCs/>
          <w:sz w:val="28"/>
          <w:szCs w:val="28"/>
        </w:rPr>
        <w:t>комплект</w:t>
      </w:r>
      <w:r w:rsidR="006A3A46"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bCs/>
          <w:sz w:val="28"/>
          <w:szCs w:val="28"/>
        </w:rPr>
        <w:t>вёсел, спасательные жилеты, запасные вёсла.</w:t>
      </w:r>
    </w:p>
    <w:p w:rsidR="007C2ACB" w:rsidRPr="004B7691" w:rsidRDefault="00C13F12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5450" cy="27336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2358"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2715B" w:rsidRPr="004B7691" w:rsidRDefault="006A3A46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>В 10.00 н</w:t>
      </w:r>
      <w:r w:rsidR="00DC2358" w:rsidRPr="004B7691">
        <w:rPr>
          <w:rFonts w:ascii="Times New Roman" w:hAnsi="Times New Roman" w:cs="Times New Roman"/>
          <w:bCs/>
          <w:sz w:val="28"/>
          <w:szCs w:val="28"/>
        </w:rPr>
        <w:t>аправились к месту</w:t>
      </w:r>
      <w:r w:rsidR="00FC1843"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C2358" w:rsidRPr="004B7691">
        <w:rPr>
          <w:rFonts w:ascii="Times New Roman" w:hAnsi="Times New Roman" w:cs="Times New Roman"/>
          <w:bCs/>
          <w:sz w:val="28"/>
          <w:szCs w:val="28"/>
        </w:rPr>
        <w:t xml:space="preserve">первой стоянки </w:t>
      </w:r>
      <w:r w:rsidRPr="004B7691">
        <w:rPr>
          <w:rFonts w:ascii="Times New Roman" w:hAnsi="Times New Roman" w:cs="Times New Roman"/>
          <w:bCs/>
          <w:sz w:val="28"/>
          <w:szCs w:val="28"/>
        </w:rPr>
        <w:t>с</w:t>
      </w:r>
      <w:proofErr w:type="gramStart"/>
      <w:r w:rsidRPr="004B7691">
        <w:rPr>
          <w:rFonts w:ascii="Times New Roman" w:hAnsi="Times New Roman" w:cs="Times New Roman"/>
          <w:bCs/>
          <w:sz w:val="28"/>
          <w:szCs w:val="28"/>
        </w:rPr>
        <w:t>.С</w:t>
      </w:r>
      <w:proofErr w:type="gram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тарая Ладога - </w:t>
      </w:r>
      <w:proofErr w:type="spellStart"/>
      <w:r w:rsidRPr="004B7691">
        <w:rPr>
          <w:rFonts w:ascii="Times New Roman" w:hAnsi="Times New Roman" w:cs="Times New Roman"/>
          <w:bCs/>
          <w:sz w:val="28"/>
          <w:szCs w:val="28"/>
        </w:rPr>
        <w:t>Танечкина</w:t>
      </w:r>
      <w:proofErr w:type="spell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 пещера</w:t>
      </w:r>
      <w:r w:rsidR="00DC2358" w:rsidRPr="004B7691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4B7691">
        <w:rPr>
          <w:rFonts w:ascii="Times New Roman" w:hAnsi="Times New Roman" w:cs="Times New Roman"/>
          <w:bCs/>
          <w:sz w:val="28"/>
          <w:szCs w:val="28"/>
        </w:rPr>
        <w:t>Ог</w:t>
      </w:r>
      <w:r w:rsidR="00745E42" w:rsidRPr="004B7691">
        <w:rPr>
          <w:rFonts w:ascii="Times New Roman" w:hAnsi="Times New Roman" w:cs="Times New Roman"/>
          <w:bCs/>
          <w:sz w:val="28"/>
          <w:szCs w:val="28"/>
        </w:rPr>
        <w:t>и</w:t>
      </w:r>
      <w:r w:rsidRPr="004B7691">
        <w:rPr>
          <w:rFonts w:ascii="Times New Roman" w:hAnsi="Times New Roman" w:cs="Times New Roman"/>
          <w:bCs/>
          <w:sz w:val="28"/>
          <w:szCs w:val="28"/>
        </w:rPr>
        <w:t xml:space="preserve">бая </w:t>
      </w:r>
      <w:r w:rsidR="00745E42" w:rsidRPr="004B7691">
        <w:rPr>
          <w:rFonts w:ascii="Times New Roman" w:hAnsi="Times New Roman" w:cs="Times New Roman"/>
          <w:bCs/>
          <w:sz w:val="28"/>
          <w:szCs w:val="28"/>
        </w:rPr>
        <w:t xml:space="preserve">о. Ленина по р. Волхов, следовали по правому берегу. </w:t>
      </w:r>
    </w:p>
    <w:p w:rsidR="0022715B" w:rsidRPr="004B7691" w:rsidRDefault="0022715B" w:rsidP="004B769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3895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715B" w:rsidRPr="004B7691" w:rsidRDefault="0022715B" w:rsidP="004B769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2715B" w:rsidRPr="004B7691" w:rsidRDefault="00D448DA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lastRenderedPageBreak/>
        <w:t>Двигались п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>ротив течения</w:t>
      </w:r>
      <w:r w:rsidRPr="004B7691">
        <w:rPr>
          <w:rFonts w:ascii="Times New Roman" w:hAnsi="Times New Roman" w:cs="Times New Roman"/>
          <w:bCs/>
          <w:sz w:val="28"/>
          <w:szCs w:val="28"/>
        </w:rPr>
        <w:t xml:space="preserve"> по Петровским историческим местам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bCs/>
          <w:sz w:val="28"/>
          <w:szCs w:val="28"/>
        </w:rPr>
        <w:t xml:space="preserve">под Ладожским 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>мост</w:t>
      </w:r>
      <w:r w:rsidRPr="004B7691">
        <w:rPr>
          <w:rFonts w:ascii="Times New Roman" w:hAnsi="Times New Roman" w:cs="Times New Roman"/>
          <w:bCs/>
          <w:sz w:val="28"/>
          <w:szCs w:val="28"/>
        </w:rPr>
        <w:t>ом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bCs/>
          <w:sz w:val="28"/>
          <w:szCs w:val="28"/>
        </w:rPr>
        <w:t xml:space="preserve">федеральной 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 xml:space="preserve">трассы </w:t>
      </w:r>
      <w:r w:rsidRPr="004B7691">
        <w:rPr>
          <w:rFonts w:ascii="Times New Roman" w:hAnsi="Times New Roman" w:cs="Times New Roman"/>
          <w:bCs/>
          <w:sz w:val="28"/>
          <w:szCs w:val="28"/>
        </w:rPr>
        <w:t>«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>Кола</w:t>
      </w:r>
      <w:r w:rsidRPr="004B7691">
        <w:rPr>
          <w:rFonts w:ascii="Times New Roman" w:hAnsi="Times New Roman" w:cs="Times New Roman"/>
          <w:bCs/>
          <w:sz w:val="28"/>
          <w:szCs w:val="28"/>
        </w:rPr>
        <w:t>»</w:t>
      </w:r>
      <w:r w:rsidR="000D4787" w:rsidRPr="004B7691">
        <w:rPr>
          <w:rFonts w:ascii="Times New Roman" w:hAnsi="Times New Roman" w:cs="Times New Roman"/>
          <w:bCs/>
          <w:sz w:val="28"/>
          <w:szCs w:val="28"/>
        </w:rPr>
        <w:t>.</w:t>
      </w:r>
      <w:r w:rsidRPr="004B76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B36E0" w:rsidRPr="004B7691">
        <w:rPr>
          <w:rFonts w:ascii="Times New Roman" w:hAnsi="Times New Roman" w:cs="Times New Roman"/>
          <w:bCs/>
          <w:sz w:val="28"/>
          <w:szCs w:val="28"/>
        </w:rPr>
        <w:t xml:space="preserve">Сделали привал в </w:t>
      </w:r>
      <w:proofErr w:type="gramStart"/>
      <w:r w:rsidR="00BB36E0" w:rsidRPr="004B7691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="00BB36E0" w:rsidRPr="004B7691">
        <w:rPr>
          <w:rFonts w:ascii="Times New Roman" w:hAnsi="Times New Roman" w:cs="Times New Roman"/>
          <w:bCs/>
          <w:sz w:val="28"/>
          <w:szCs w:val="28"/>
        </w:rPr>
        <w:t>. Старая Ладога</w:t>
      </w:r>
      <w:r w:rsidR="0022715B" w:rsidRPr="004B7691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22715B" w:rsidRPr="004B7691" w:rsidRDefault="0022715B" w:rsidP="004B769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851884" cy="2857500"/>
            <wp:effectExtent l="19050" t="0" r="5866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884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6E0" w:rsidRPr="004B7691" w:rsidRDefault="00BB36E0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bCs/>
          <w:sz w:val="28"/>
          <w:szCs w:val="28"/>
        </w:rPr>
        <w:t>Танечкина</w:t>
      </w:r>
      <w:proofErr w:type="spell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 пещера находится недалеко от Старой Ладоги. Когда-то она была каменоломней. Собственно, и название пещера приобрела с тех времён. Якобы отец некой Танечки работал в этой каменоломне. Понесла ему Танечка как-то раз обед, да и заблудилась. Искали девочку несколько дней, и всё-таки нашли её живой и невредимой. С тех пор пещера и носит название </w:t>
      </w:r>
      <w:proofErr w:type="spellStart"/>
      <w:r w:rsidRPr="004B7691">
        <w:rPr>
          <w:rFonts w:ascii="Times New Roman" w:hAnsi="Times New Roman" w:cs="Times New Roman"/>
          <w:bCs/>
          <w:sz w:val="28"/>
          <w:szCs w:val="28"/>
        </w:rPr>
        <w:t>Танечкиной</w:t>
      </w:r>
      <w:proofErr w:type="spellEnd"/>
      <w:r w:rsidRPr="004B7691">
        <w:rPr>
          <w:rFonts w:ascii="Times New Roman" w:hAnsi="Times New Roman" w:cs="Times New Roman"/>
          <w:bCs/>
          <w:sz w:val="28"/>
          <w:szCs w:val="28"/>
        </w:rPr>
        <w:t>.</w:t>
      </w:r>
    </w:p>
    <w:p w:rsidR="00C819A4" w:rsidRPr="004B7691" w:rsidRDefault="00C819A4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225" cy="4438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9A4" w:rsidRPr="004B7691" w:rsidRDefault="00C819A4" w:rsidP="004B769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145B4" w:rsidRPr="004B7691" w:rsidRDefault="00161556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>З</w:t>
      </w:r>
      <w:r w:rsidR="00BB36E0" w:rsidRPr="004B7691">
        <w:rPr>
          <w:rFonts w:ascii="Times New Roman" w:hAnsi="Times New Roman" w:cs="Times New Roman"/>
          <w:bCs/>
          <w:sz w:val="28"/>
          <w:szCs w:val="28"/>
        </w:rPr>
        <w:t xml:space="preserve">аблудиться в пещере неподготовленному человеку однозначно очень просто. </w:t>
      </w:r>
      <w:r w:rsidRPr="004B7691">
        <w:rPr>
          <w:rFonts w:ascii="Times New Roman" w:hAnsi="Times New Roman" w:cs="Times New Roman"/>
          <w:bCs/>
          <w:sz w:val="28"/>
          <w:szCs w:val="28"/>
        </w:rPr>
        <w:t>П</w:t>
      </w:r>
      <w:r w:rsidR="00BB36E0" w:rsidRPr="004B7691">
        <w:rPr>
          <w:rFonts w:ascii="Times New Roman" w:hAnsi="Times New Roman" w:cs="Times New Roman"/>
          <w:bCs/>
          <w:sz w:val="28"/>
          <w:szCs w:val="28"/>
        </w:rPr>
        <w:t xml:space="preserve">ри входе в пещеру лежат карты. </w:t>
      </w:r>
      <w:r w:rsidR="003145B4" w:rsidRPr="004B7691">
        <w:rPr>
          <w:rFonts w:ascii="Times New Roman" w:hAnsi="Times New Roman" w:cs="Times New Roman"/>
          <w:bCs/>
          <w:sz w:val="28"/>
          <w:szCs w:val="28"/>
        </w:rPr>
        <w:t xml:space="preserve">Также протянута веревка, по которой можно ориентироваться. Мы изучили внимательно карту и отправились в </w:t>
      </w:r>
      <w:proofErr w:type="spellStart"/>
      <w:r w:rsidR="003145B4" w:rsidRPr="004B7691">
        <w:rPr>
          <w:rFonts w:ascii="Times New Roman" w:hAnsi="Times New Roman" w:cs="Times New Roman"/>
          <w:bCs/>
          <w:sz w:val="28"/>
          <w:szCs w:val="28"/>
        </w:rPr>
        <w:t>душезахватывающее</w:t>
      </w:r>
      <w:proofErr w:type="spellEnd"/>
      <w:r w:rsidR="003145B4" w:rsidRPr="004B7691">
        <w:rPr>
          <w:rFonts w:ascii="Times New Roman" w:hAnsi="Times New Roman" w:cs="Times New Roman"/>
          <w:bCs/>
          <w:sz w:val="28"/>
          <w:szCs w:val="28"/>
        </w:rPr>
        <w:t xml:space="preserve"> приключение под землей. </w:t>
      </w:r>
    </w:p>
    <w:p w:rsidR="00E22FDC" w:rsidRPr="004B7691" w:rsidRDefault="00E22FDC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 xml:space="preserve">Нас радушно встретили летучие мыши, которые являются законными жителями </w:t>
      </w:r>
      <w:proofErr w:type="spellStart"/>
      <w:r w:rsidRPr="004B7691">
        <w:rPr>
          <w:rFonts w:ascii="Times New Roman" w:hAnsi="Times New Roman" w:cs="Times New Roman"/>
          <w:bCs/>
          <w:sz w:val="28"/>
          <w:szCs w:val="28"/>
        </w:rPr>
        <w:t>Танечкиной</w:t>
      </w:r>
      <w:proofErr w:type="spell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 пещеры. Для </w:t>
      </w:r>
      <w:proofErr w:type="gramStart"/>
      <w:r w:rsidRPr="004B7691">
        <w:rPr>
          <w:rFonts w:ascii="Times New Roman" w:hAnsi="Times New Roman" w:cs="Times New Roman"/>
          <w:bCs/>
          <w:sz w:val="28"/>
          <w:szCs w:val="28"/>
        </w:rPr>
        <w:t>слабонервных</w:t>
      </w:r>
      <w:proofErr w:type="gramEnd"/>
      <w:r w:rsidRPr="004B7691">
        <w:rPr>
          <w:rFonts w:ascii="Times New Roman" w:hAnsi="Times New Roman" w:cs="Times New Roman"/>
          <w:bCs/>
          <w:sz w:val="28"/>
          <w:szCs w:val="28"/>
        </w:rPr>
        <w:t xml:space="preserve"> это конечно будоражащее зрелище. </w:t>
      </w:r>
    </w:p>
    <w:p w:rsidR="003145B4" w:rsidRPr="004B7691" w:rsidRDefault="003145B4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145B4" w:rsidRPr="004B7691" w:rsidRDefault="003145B4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25050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5B4" w:rsidRPr="004B7691" w:rsidRDefault="003145B4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36E0" w:rsidRPr="004B7691" w:rsidRDefault="00BB36E0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 xml:space="preserve">В пещере в августе (а на улице стояла достаточно тёплая погода) было очень холодно. </w:t>
      </w:r>
    </w:p>
    <w:p w:rsidR="00E22FDC" w:rsidRDefault="00161556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sz w:val="28"/>
          <w:szCs w:val="28"/>
        </w:rPr>
        <w:t>П</w:t>
      </w:r>
      <w:r w:rsidR="00BB36E0" w:rsidRPr="004B7691">
        <w:rPr>
          <w:rFonts w:ascii="Times New Roman" w:hAnsi="Times New Roman" w:cs="Times New Roman"/>
          <w:bCs/>
          <w:sz w:val="28"/>
          <w:szCs w:val="28"/>
        </w:rPr>
        <w:t xml:space="preserve">оиск пещеры у нас превратился в настоящее приключение. Находится пещера на берегу реки Волхов. Ориентируясь по </w:t>
      </w:r>
      <w:proofErr w:type="gramStart"/>
      <w:r w:rsidR="00BB36E0" w:rsidRPr="004B7691">
        <w:rPr>
          <w:rFonts w:ascii="Times New Roman" w:hAnsi="Times New Roman" w:cs="Times New Roman"/>
          <w:bCs/>
          <w:sz w:val="28"/>
          <w:szCs w:val="28"/>
        </w:rPr>
        <w:t>навигатору</w:t>
      </w:r>
      <w:proofErr w:type="gramEnd"/>
      <w:r w:rsidR="00BB36E0" w:rsidRPr="004B7691">
        <w:rPr>
          <w:rFonts w:ascii="Times New Roman" w:hAnsi="Times New Roman" w:cs="Times New Roman"/>
          <w:bCs/>
          <w:sz w:val="28"/>
          <w:szCs w:val="28"/>
        </w:rPr>
        <w:t xml:space="preserve"> мы свернули направо в поле по дороге из Старой Ладоги. И вот тут мы потерялись. Поле большое, куда именно ехать не совсем понятно. Оказывается, нужно ориентироваться на деревья, при этом не спускаться с поля вниз к реке. В выходной день на поле могут быть припаркованы машины. Вот к ним и нужно двигаться (так мы и определили правильное местонахождение пещеры).</w:t>
      </w:r>
      <w:r w:rsidR="0022715B" w:rsidRPr="004B7691">
        <w:rPr>
          <w:rFonts w:ascii="Times New Roman" w:hAnsi="Times New Roman" w:cs="Times New Roman"/>
          <w:bCs/>
          <w:sz w:val="28"/>
          <w:szCs w:val="28"/>
        </w:rPr>
        <w:t xml:space="preserve"> До вечера нас преследовал небольшой дождь и ветер.</w:t>
      </w:r>
    </w:p>
    <w:p w:rsidR="00E22FDC" w:rsidRPr="004B7691" w:rsidRDefault="00E22FDC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От места, где мы пришвартовались, до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Танечкиной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пещеры тоже ещё нужно дойти. И идти придётся по очень узким и крутым тропинкам. Взрослому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может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будет не комфортно, зато для детей - это настоящее развлечение.</w:t>
      </w:r>
    </w:p>
    <w:p w:rsidR="00E22FDC" w:rsidRPr="004B7691" w:rsidRDefault="00E22FDC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Люди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не встретились в пещере. Скорее всего, приезжают, заходят, недолго смотрят и уходят.</w:t>
      </w:r>
    </w:p>
    <w:p w:rsidR="00BB36E0" w:rsidRPr="004B7691" w:rsidRDefault="00BB36E0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819A4" w:rsidRPr="004B7691" w:rsidRDefault="00C819A4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B76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244418" cy="3920159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101" cy="3922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715B" w:rsidRPr="004B7691" w:rsidRDefault="0022715B" w:rsidP="004B7691">
      <w:pPr>
        <w:pStyle w:val="a5"/>
        <w:spacing w:after="0" w:line="360" w:lineRule="auto"/>
        <w:ind w:left="73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16D54" w:rsidRPr="004B7691" w:rsidRDefault="00E16D54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4787" w:rsidRPr="004B7691" w:rsidRDefault="009A2397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5925" cy="37147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6D8" w:rsidRPr="004B7691" w:rsidRDefault="00F876D8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76D8" w:rsidRPr="004B7691" w:rsidRDefault="00F876D8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Горчаковщинский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водопад на реке Волхов - самый высокий в Ленинградской области, его высота составляет около 4,5 м., что довольно впечатляюще для равнинного водопада. Водопад расположен в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Волховском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районе, около деревни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Горчаковщина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, на территории памятника природы «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».</w:t>
      </w:r>
    </w:p>
    <w:p w:rsidR="00F0135A" w:rsidRDefault="00F0135A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45529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2FDC" w:rsidRDefault="00E22FDC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Несмотря на свою высоту,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мощного потока, сбивающего все на своем пути вы не увидите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. Он более похож на мощный ручей. Хотя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думаю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весною поток выглядит на много мощнее. Находится водопад в большой красноватом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каньоне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девонского песчаника.</w:t>
      </w:r>
      <w:r w:rsidRPr="00E22F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2FDC" w:rsidRPr="004B7691" w:rsidRDefault="00E22FDC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135A" w:rsidRPr="004B7691" w:rsidRDefault="00F0135A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05300" cy="461962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2CA" w:rsidRPr="004B7691" w:rsidRDefault="003262CA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22FDC" w:rsidRPr="004B7691" w:rsidRDefault="00E22FDC" w:rsidP="00E22F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Водопад уникален тем, что его создала природа, не прибегнув к помощи человека, выместила все прекрасное, добавив красок, в обрамлении живописного, «живого» леса. Он будто шепчет, а ниспадающий шум воды ему вторит. Здесь вода легко и быстро, словно подгоняемая невидимой рукой протекает по совершенному маленькому, не длинному каньону реки Любаша и всего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-т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о с 4-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метровой высоты и падает вниз в неглубокую, но широкую водную чашу, над которой возвышаются стенки из красных девонских песчаников. В одном из них можно увидеть корни деревьев, будто бы растущих из воздуха. Здесь маленькие ущелья, тихим голосом в «ухо» которых прошептать в глубину «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угуу-у-у-у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», услышать раздавшееся эхо, - «уху, уху, уху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..»</w:t>
      </w:r>
      <w:proofErr w:type="gramEnd"/>
    </w:p>
    <w:p w:rsidR="00F876D8" w:rsidRPr="004B7691" w:rsidRDefault="00F876D8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6A81" w:rsidRPr="004B7691" w:rsidRDefault="00F0135A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2450" cy="375285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A81" w:rsidRPr="004B7691" w:rsidRDefault="00F876D8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Есть возможность подойти под сам водопад, чем многие пользуются для получения красивых фото</w:t>
      </w:r>
      <w:r w:rsidR="004E6A81" w:rsidRPr="004B7691">
        <w:rPr>
          <w:rFonts w:ascii="Times New Roman" w:hAnsi="Times New Roman" w:cs="Times New Roman"/>
          <w:sz w:val="28"/>
          <w:szCs w:val="28"/>
        </w:rPr>
        <w:t>, и мы тоже этим воспользовались.</w:t>
      </w:r>
    </w:p>
    <w:p w:rsidR="004E6A81" w:rsidRPr="004B7691" w:rsidRDefault="004E6A81" w:rsidP="00E22FD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4559079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455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63" w:rsidRDefault="00A360FF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В</w:t>
      </w:r>
      <w:r w:rsidR="00327663" w:rsidRPr="004B7691">
        <w:rPr>
          <w:rFonts w:ascii="Times New Roman" w:hAnsi="Times New Roman" w:cs="Times New Roman"/>
          <w:sz w:val="28"/>
          <w:szCs w:val="28"/>
        </w:rPr>
        <w:t>печатлен</w:t>
      </w:r>
      <w:r w:rsidRPr="004B7691">
        <w:rPr>
          <w:rFonts w:ascii="Times New Roman" w:hAnsi="Times New Roman" w:cs="Times New Roman"/>
          <w:sz w:val="28"/>
          <w:szCs w:val="28"/>
        </w:rPr>
        <w:t>ные</w:t>
      </w:r>
      <w:r w:rsidR="00327663" w:rsidRPr="004B7691">
        <w:rPr>
          <w:rFonts w:ascii="Times New Roman" w:hAnsi="Times New Roman" w:cs="Times New Roman"/>
          <w:sz w:val="28"/>
          <w:szCs w:val="28"/>
        </w:rPr>
        <w:t xml:space="preserve"> мы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сплавлялись</w:t>
      </w:r>
      <w:proofErr w:type="gramEnd"/>
      <w:r w:rsidR="00327663" w:rsidRPr="004B7691">
        <w:rPr>
          <w:rFonts w:ascii="Times New Roman" w:hAnsi="Times New Roman" w:cs="Times New Roman"/>
          <w:sz w:val="28"/>
          <w:szCs w:val="28"/>
        </w:rPr>
        <w:t xml:space="preserve"> обратно </w:t>
      </w:r>
      <w:r w:rsidRPr="004B7691">
        <w:rPr>
          <w:rFonts w:ascii="Times New Roman" w:hAnsi="Times New Roman" w:cs="Times New Roman"/>
          <w:sz w:val="28"/>
          <w:szCs w:val="28"/>
        </w:rPr>
        <w:t xml:space="preserve">купаясь в лучах солнечного света и </w:t>
      </w:r>
      <w:r w:rsidR="00327663" w:rsidRPr="004B7691">
        <w:rPr>
          <w:rFonts w:ascii="Times New Roman" w:hAnsi="Times New Roman" w:cs="Times New Roman"/>
          <w:sz w:val="28"/>
          <w:szCs w:val="28"/>
        </w:rPr>
        <w:t xml:space="preserve">под шум волн </w:t>
      </w:r>
      <w:r w:rsidRPr="004B7691">
        <w:rPr>
          <w:rFonts w:ascii="Times New Roman" w:hAnsi="Times New Roman" w:cs="Times New Roman"/>
          <w:sz w:val="28"/>
          <w:szCs w:val="28"/>
        </w:rPr>
        <w:t xml:space="preserve">по </w:t>
      </w:r>
      <w:r w:rsidR="00C13F12" w:rsidRPr="004B7691">
        <w:rPr>
          <w:rFonts w:ascii="Times New Roman" w:hAnsi="Times New Roman" w:cs="Times New Roman"/>
          <w:sz w:val="28"/>
          <w:szCs w:val="28"/>
        </w:rPr>
        <w:t xml:space="preserve">левому берегу </w:t>
      </w:r>
      <w:r w:rsidR="00327663" w:rsidRPr="004B7691">
        <w:rPr>
          <w:rFonts w:ascii="Times New Roman" w:hAnsi="Times New Roman" w:cs="Times New Roman"/>
          <w:sz w:val="28"/>
          <w:szCs w:val="28"/>
        </w:rPr>
        <w:t>р. Волхов</w:t>
      </w:r>
      <w:r w:rsidRPr="004B7691">
        <w:rPr>
          <w:rFonts w:ascii="Times New Roman" w:hAnsi="Times New Roman" w:cs="Times New Roman"/>
          <w:sz w:val="28"/>
          <w:szCs w:val="28"/>
        </w:rPr>
        <w:t>,</w:t>
      </w:r>
      <w:r w:rsidR="00327663" w:rsidRPr="004B7691">
        <w:rPr>
          <w:rFonts w:ascii="Times New Roman" w:hAnsi="Times New Roman" w:cs="Times New Roman"/>
          <w:sz w:val="28"/>
          <w:szCs w:val="28"/>
        </w:rPr>
        <w:t xml:space="preserve"> и переполненные чувством необъятной радости и положительных эмоций</w:t>
      </w:r>
      <w:r w:rsidRPr="004B7691">
        <w:rPr>
          <w:rFonts w:ascii="Times New Roman" w:hAnsi="Times New Roman" w:cs="Times New Roman"/>
          <w:sz w:val="28"/>
          <w:szCs w:val="28"/>
        </w:rPr>
        <w:t xml:space="preserve">, посетив достопримечательности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района.</w:t>
      </w:r>
      <w:r w:rsidR="00327663" w:rsidRPr="004B76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6A81" w:rsidRPr="004B7691" w:rsidRDefault="004E6A81" w:rsidP="004B769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7364" cy="70866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364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A81" w:rsidRPr="004B7691" w:rsidRDefault="004E6A81" w:rsidP="004B76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24BB" w:rsidRPr="004B7691" w:rsidRDefault="004E6A81" w:rsidP="004B769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67375" cy="4648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F12" w:rsidRPr="004B7691" w:rsidRDefault="00C13F1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3326" cy="428625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326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FD3" w:rsidRDefault="00291FD3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424BB" w:rsidRPr="009D0E77" w:rsidRDefault="003424BB" w:rsidP="009D0E77">
      <w:pPr>
        <w:pStyle w:val="a5"/>
        <w:spacing w:after="0" w:line="360" w:lineRule="auto"/>
        <w:ind w:left="735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4" w:name="_Toc88655910"/>
      <w:r w:rsidRPr="009D0E77">
        <w:rPr>
          <w:rFonts w:ascii="Times New Roman" w:hAnsi="Times New Roman" w:cs="Times New Roman"/>
          <w:b/>
          <w:sz w:val="28"/>
          <w:szCs w:val="28"/>
        </w:rPr>
        <w:t>2 день.</w:t>
      </w:r>
      <w:bookmarkEnd w:id="14"/>
    </w:p>
    <w:p w:rsidR="001526CE" w:rsidRPr="004B7691" w:rsidRDefault="001526CE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День начался у дежурных в 8.00, группы в 8.30. Пока дежурные под чутким руководством руководителей готовили завтрак, остальные ребята занимались зарядкой и утренним туалетом. После завтрака начали готовиться к дальнейшему маршруту д.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Крениц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канал-д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. Дубно с выходом на Ладогу на байдарках. Погода благоприятствовала, сияло солнце!</w:t>
      </w:r>
    </w:p>
    <w:p w:rsidR="00C13F12" w:rsidRPr="004B7691" w:rsidRDefault="001526CE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Сегодня был второй ходовой день.</w:t>
      </w:r>
      <w:r w:rsidR="00C13F12" w:rsidRPr="004B769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656252" w:rsidRDefault="00656252" w:rsidP="00E22FDC">
      <w:pPr>
        <w:spacing w:after="0"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8750" cy="3408948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840" cy="34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4BB" w:rsidRPr="004B7691" w:rsidRDefault="00C13F12" w:rsidP="00E22F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048250" cy="3290232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813" cy="3295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7B1F" w:rsidRPr="004B7691" w:rsidRDefault="00C13F1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Спустили байдарки, вышли на м</w:t>
      </w:r>
      <w:r w:rsidR="00654CFD" w:rsidRPr="004B7691">
        <w:rPr>
          <w:rFonts w:ascii="Times New Roman" w:hAnsi="Times New Roman" w:cs="Times New Roman"/>
          <w:sz w:val="28"/>
          <w:szCs w:val="28"/>
        </w:rPr>
        <w:t>а</w:t>
      </w:r>
      <w:r w:rsidRPr="004B7691">
        <w:rPr>
          <w:rFonts w:ascii="Times New Roman" w:hAnsi="Times New Roman" w:cs="Times New Roman"/>
          <w:sz w:val="28"/>
          <w:szCs w:val="28"/>
        </w:rPr>
        <w:t>ршрут.</w:t>
      </w:r>
      <w:r w:rsidR="00D47B1F" w:rsidRPr="004B76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3F12" w:rsidRPr="004B7691" w:rsidRDefault="00C13F12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2910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C01" w:rsidRPr="004B7691" w:rsidRDefault="00733C01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3C01" w:rsidRPr="004B7691" w:rsidRDefault="00733C01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Шлю</w:t>
      </w:r>
      <w:r w:rsidR="00D47B1F" w:rsidRPr="004B7691">
        <w:rPr>
          <w:rFonts w:ascii="Times New Roman" w:hAnsi="Times New Roman" w:cs="Times New Roman"/>
          <w:sz w:val="28"/>
          <w:szCs w:val="28"/>
        </w:rPr>
        <w:t>з</w:t>
      </w:r>
      <w:r w:rsidRPr="004B7691">
        <w:rPr>
          <w:rFonts w:ascii="Times New Roman" w:hAnsi="Times New Roman" w:cs="Times New Roman"/>
          <w:sz w:val="28"/>
          <w:szCs w:val="28"/>
        </w:rPr>
        <w:t xml:space="preserve">ы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канала. Они были построены во второй половине XIX века, чтобы поддерживать необходимый уровень воды в протоке. Сам же канал прорыли по воле Петра I в начале XVIII века, чтобы корабли имели возможность обойти стороной непредсказуемое Ладожское озеро. Старинные водопропускные мосты - подлинное украшение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канала. Этот - в деревне Дубно, в 22 километрах от Новой Ладоги.</w:t>
      </w:r>
    </w:p>
    <w:p w:rsidR="00733C01" w:rsidRPr="004B7691" w:rsidRDefault="00733C01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31718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4CFD" w:rsidRPr="004B7691" w:rsidRDefault="00654CFD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Потом погода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испортилась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начался дождь, мы разбили лагерь, чтобы погреться,</w:t>
      </w:r>
      <w:r w:rsidR="00433640" w:rsidRPr="004B7691">
        <w:rPr>
          <w:rFonts w:ascii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>покушать и переночевать.</w:t>
      </w:r>
      <w:r w:rsidR="00D47B1F" w:rsidRPr="004B7691">
        <w:rPr>
          <w:rFonts w:ascii="Times New Roman" w:hAnsi="Times New Roman" w:cs="Times New Roman"/>
          <w:sz w:val="28"/>
          <w:szCs w:val="28"/>
        </w:rPr>
        <w:t xml:space="preserve"> День был насыщенный, на ночёвку встали около 6 часов вечера.</w:t>
      </w:r>
    </w:p>
    <w:p w:rsidR="00C13F12" w:rsidRPr="004B7691" w:rsidRDefault="00C13F12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462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252" w:rsidRPr="004B7691" w:rsidRDefault="00656252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2650" cy="40767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5C" w:rsidRPr="004B7691" w:rsidRDefault="00AF585C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64820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77E" w:rsidRPr="004B7691" w:rsidRDefault="007F577E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lastRenderedPageBreak/>
        <w:t xml:space="preserve">Было заведено дело "О канальной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лже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".. Повсюду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мздоимство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,р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>азор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, потачки, воровство, а на Ладоге больше всего. "За неискусное ведение дел Государевым Повелением были арестованы несколько руководителей и мастеров, а всё производство дальнейших земляных работ оказалось возложено на военных. На должность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глав­ного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мастера назначили генерал - лейтенанта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Буркхарда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Христофора фон Миниха - талантливого потомственного инженера и фортификатора, умело «сочетавшего в жизни и шпагу, и циркуль»."</w:t>
      </w:r>
    </w:p>
    <w:p w:rsidR="007F577E" w:rsidRPr="004B7691" w:rsidRDefault="007F577E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Совсем маленькое поселение - Черниговские. 20 км от Новой Ладоги.</w:t>
      </w:r>
    </w:p>
    <w:p w:rsidR="00654CFD" w:rsidRPr="004B7691" w:rsidRDefault="007F577E" w:rsidP="00E22F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2779" cy="234315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79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640" w:rsidRPr="004B7691" w:rsidRDefault="007F577E" w:rsidP="00E22F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0676" cy="3759389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384" cy="375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640" w:rsidRPr="004B7691" w:rsidRDefault="00433640" w:rsidP="00E22F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33875"/>
            <wp:effectExtent l="0" t="0" r="317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FDC" w:rsidRDefault="00E22FDC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33C01" w:rsidRPr="009D0E77" w:rsidRDefault="00733C01" w:rsidP="009D0E77">
      <w:pPr>
        <w:pStyle w:val="a5"/>
        <w:spacing w:after="0" w:line="360" w:lineRule="auto"/>
        <w:ind w:left="735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5" w:name="_Toc88655911"/>
      <w:r w:rsidRPr="009D0E77">
        <w:rPr>
          <w:rFonts w:ascii="Times New Roman" w:hAnsi="Times New Roman" w:cs="Times New Roman"/>
          <w:b/>
          <w:sz w:val="28"/>
          <w:szCs w:val="28"/>
        </w:rPr>
        <w:t>3 день.</w:t>
      </w:r>
      <w:bookmarkEnd w:id="15"/>
    </w:p>
    <w:p w:rsidR="00D47B1F" w:rsidRPr="004B7691" w:rsidRDefault="00733C01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lastRenderedPageBreak/>
        <w:t>Утро настало, и снова собираемся в путь</w:t>
      </w:r>
      <w:r w:rsidR="004938A2" w:rsidRPr="004B7691">
        <w:rPr>
          <w:rFonts w:ascii="Times New Roman" w:hAnsi="Times New Roman" w:cs="Times New Roman"/>
          <w:sz w:val="28"/>
          <w:szCs w:val="28"/>
        </w:rPr>
        <w:t xml:space="preserve">. На сегодняшним пути, нас ожидало еще два препятствия, нужно было пройти по узкой, заросшей протоке (→ 1), перетащить байдарки </w:t>
      </w:r>
      <w:proofErr w:type="gramStart"/>
      <w:r w:rsidR="004938A2" w:rsidRPr="004B7691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4938A2" w:rsidRPr="004B7691">
        <w:rPr>
          <w:rFonts w:ascii="Times New Roman" w:hAnsi="Times New Roman" w:cs="Times New Roman"/>
          <w:sz w:val="28"/>
          <w:szCs w:val="28"/>
        </w:rPr>
        <w:t>→ 2)</w:t>
      </w:r>
      <w:r w:rsidRPr="004B7691">
        <w:rPr>
          <w:rFonts w:ascii="Times New Roman" w:hAnsi="Times New Roman" w:cs="Times New Roman"/>
          <w:sz w:val="28"/>
          <w:szCs w:val="28"/>
        </w:rPr>
        <w:t xml:space="preserve">. Собрали вещи. Сегодня нам надо дойти обратно в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. Новая Ладога, обнос байдарок на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из д. Дубно, прошли 300 м пешком. </w:t>
      </w:r>
    </w:p>
    <w:p w:rsidR="00733C01" w:rsidRPr="004B7691" w:rsidRDefault="00433640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Осмотрев все красоты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Новоладожского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каналов мы сплавлялись в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>. Новая Ладога.</w:t>
      </w:r>
      <w:r w:rsidR="00733C01" w:rsidRPr="004B7691">
        <w:rPr>
          <w:rFonts w:ascii="Times New Roman" w:hAnsi="Times New Roman" w:cs="Times New Roman"/>
          <w:sz w:val="28"/>
          <w:szCs w:val="28"/>
        </w:rPr>
        <w:t xml:space="preserve"> С каждым днём маршрут всё усложняется, группе это очень нравится.</w:t>
      </w:r>
    </w:p>
    <w:p w:rsidR="00433640" w:rsidRPr="004B7691" w:rsidRDefault="00433640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3640" w:rsidRPr="004B7691" w:rsidRDefault="00433640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47339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640" w:rsidRPr="004B7691" w:rsidRDefault="00433640" w:rsidP="004B76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3050" cy="3257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B1F" w:rsidRDefault="00D47B1F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22FDC" w:rsidRDefault="00E22FDC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91FD3" w:rsidRDefault="00291FD3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22FDC" w:rsidRPr="004B7691" w:rsidRDefault="00E22FDC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47B1F" w:rsidRPr="009D0E77" w:rsidRDefault="009D0E77" w:rsidP="009D0E77">
      <w:pPr>
        <w:pStyle w:val="a5"/>
        <w:spacing w:after="0" w:line="360" w:lineRule="auto"/>
        <w:ind w:left="735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6" w:name="_Toc88655912"/>
      <w:r>
        <w:rPr>
          <w:rFonts w:ascii="Times New Roman" w:hAnsi="Times New Roman" w:cs="Times New Roman"/>
          <w:b/>
          <w:sz w:val="28"/>
          <w:szCs w:val="28"/>
        </w:rPr>
        <w:t xml:space="preserve">4 </w:t>
      </w:r>
      <w:r w:rsidR="00E22FDC" w:rsidRPr="009D0E77">
        <w:rPr>
          <w:rFonts w:ascii="Times New Roman" w:hAnsi="Times New Roman" w:cs="Times New Roman"/>
          <w:b/>
          <w:sz w:val="28"/>
          <w:szCs w:val="28"/>
        </w:rPr>
        <w:t>д</w:t>
      </w:r>
      <w:r w:rsidR="00D47B1F" w:rsidRPr="009D0E77">
        <w:rPr>
          <w:rFonts w:ascii="Times New Roman" w:hAnsi="Times New Roman" w:cs="Times New Roman"/>
          <w:b/>
          <w:sz w:val="28"/>
          <w:szCs w:val="28"/>
        </w:rPr>
        <w:t>ень.</w:t>
      </w:r>
      <w:bookmarkEnd w:id="16"/>
    </w:p>
    <w:p w:rsidR="00D47B1F" w:rsidRPr="004B7691" w:rsidRDefault="004938A2" w:rsidP="004B7691">
      <w:pPr>
        <w:pStyle w:val="a5"/>
        <w:spacing w:after="0" w:line="360" w:lineRule="auto"/>
        <w:ind w:left="37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Подъем как обычно в 8.00 у дежурных, группы в 8.30. Позавтракали на берегу Центра детского туризма и снова в путь по маршруту г. Новая Ладога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-д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Немятово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-д.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Сясьские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Рядки.</w:t>
      </w:r>
    </w:p>
    <w:p w:rsidR="004938A2" w:rsidRPr="004B7691" w:rsidRDefault="004938A2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47B1F" w:rsidRPr="004B7691" w:rsidRDefault="00D47B1F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81525"/>
            <wp:effectExtent l="0" t="0" r="317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8A2" w:rsidRPr="004B7691" w:rsidRDefault="004938A2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6480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F8B" w:rsidRPr="004B7691" w:rsidRDefault="00455F8B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Немятово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- село около Новой Ладоги, рядом с местом впадения Волхова в Ладожское озеро. Ладога славится своими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штормами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и пройти на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>судне по ней до сих пор остаётся делом нелёгким (именно из-за шторма у нас в этот раз сорвалась поездка на остров Сухо с маяком, расположенном в 20 км от берега), а в стародавние времена так вообще было подвигом.</w:t>
      </w:r>
    </w:p>
    <w:p w:rsidR="00455F8B" w:rsidRPr="004B7691" w:rsidRDefault="00455F8B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B7691">
        <w:rPr>
          <w:rFonts w:ascii="Times New Roman" w:hAnsi="Times New Roman" w:cs="Times New Roman"/>
          <w:sz w:val="28"/>
          <w:szCs w:val="28"/>
        </w:rPr>
        <w:t>Поэтому ещё со времён Петра на протяжении 18-го и 19-го веков реки, впадающие в Ладогу, соединяли безопасными для судов каналами, идущим параллельно берегу озера.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Так объединили Неву, Волхов,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и Свирь. Более ранние каналы сейчас носят приставку "Стар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" (Старо-Свирский,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Старо-Сясьский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), а к построенным позже добавлено название "Ново-" (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Новоладожский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Ново-Сясьский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, Ново-Свирский).</w:t>
      </w:r>
    </w:p>
    <w:p w:rsidR="00455F8B" w:rsidRPr="004B7691" w:rsidRDefault="00455F8B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</w:p>
    <w:p w:rsidR="00455F8B" w:rsidRPr="004B7691" w:rsidRDefault="00455F8B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5475" cy="38766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750" b="13500"/>
                    <a:stretch/>
                  </pic:blipFill>
                  <pic:spPr bwMode="auto">
                    <a:xfrm>
                      <a:off x="0" y="0"/>
                      <a:ext cx="57054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59F8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Ново-Сясьский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канал, соединяющий Волхов 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. При окончании строительства, в 1878-80-х годах, в его устье у Волхова установили 2 чугунных маяка. </w:t>
      </w:r>
    </w:p>
    <w:p w:rsidR="000F59F8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Ново-Сясьский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 отходит от Волхова напротив Новой Ладоги - города,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основанном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Петром при появившихся здесь корабельных верфях. Ближайшая к нам вода -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Ново-Сясьский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канал, а дальняя - река Волхов.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 xml:space="preserve">Справа видны постройки бывшего Николо-Медведского монастыря, существующего тут ещё задолго до появления Новой Ладоги и упразднённого при Петре. Дальше видим разрушенную церковь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Климента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>, папы Римского, и Петра, архиепископа Александрийского, а собственно слева - Белый маяк.</w:t>
      </w:r>
    </w:p>
    <w:p w:rsidR="000F59F8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Устье Волхова. В тот день сильно штормило, и, как я уже сказал, непогода внесла в наши планы свои коррективы.</w:t>
      </w:r>
    </w:p>
    <w:p w:rsidR="003F027B" w:rsidRPr="004B7691" w:rsidRDefault="003F027B" w:rsidP="003F027B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Ближе к нам - канал, дальше - впадающий в Ладогу Волхов и Красный маяк.</w:t>
      </w:r>
    </w:p>
    <w:p w:rsidR="000F59F8" w:rsidRPr="004B7691" w:rsidRDefault="000F59F8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</w:p>
    <w:p w:rsidR="000F59F8" w:rsidRPr="004B7691" w:rsidRDefault="000F59F8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31813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303" b="5916"/>
                    <a:stretch/>
                  </pic:blipFill>
                  <pic:spPr bwMode="auto">
                    <a:xfrm>
                      <a:off x="0" y="0"/>
                      <a:ext cx="57721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59F8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F59F8" w:rsidRPr="009D0E77" w:rsidRDefault="009D0E77" w:rsidP="009D0E77">
      <w:pPr>
        <w:pStyle w:val="a5"/>
        <w:spacing w:after="0" w:line="360" w:lineRule="auto"/>
        <w:ind w:left="735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7" w:name="_Toc88655913"/>
      <w:r w:rsidRPr="009D0E77">
        <w:rPr>
          <w:rFonts w:ascii="Times New Roman" w:hAnsi="Times New Roman" w:cs="Times New Roman"/>
          <w:b/>
          <w:sz w:val="28"/>
          <w:szCs w:val="28"/>
        </w:rPr>
        <w:t xml:space="preserve">5 </w:t>
      </w:r>
      <w:r w:rsidR="000F59F8" w:rsidRPr="009D0E77">
        <w:rPr>
          <w:rFonts w:ascii="Times New Roman" w:hAnsi="Times New Roman" w:cs="Times New Roman"/>
          <w:b/>
          <w:sz w:val="28"/>
          <w:szCs w:val="28"/>
        </w:rPr>
        <w:t>день.</w:t>
      </w:r>
      <w:bookmarkEnd w:id="17"/>
    </w:p>
    <w:p w:rsidR="000F59F8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Сегодня самый хороший день похода – днёвка. Подъём у группы был в 9.00.</w:t>
      </w:r>
    </w:p>
    <w:p w:rsidR="006551BE" w:rsidRPr="004B7691" w:rsidRDefault="000F59F8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Сделали зарядку, позавтракали. Не смотря, на то что день был не ходовой, тем не</w:t>
      </w:r>
      <w:r w:rsidR="006551BE" w:rsidRPr="004B7691">
        <w:rPr>
          <w:rFonts w:ascii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>менее, он был насыщенный</w:t>
      </w:r>
      <w:r w:rsidR="006551BE" w:rsidRPr="004B7691">
        <w:rPr>
          <w:rFonts w:ascii="Times New Roman" w:hAnsi="Times New Roman" w:cs="Times New Roman"/>
          <w:sz w:val="28"/>
          <w:szCs w:val="28"/>
        </w:rPr>
        <w:t>, осуществили радиальный выход на Маяк на байдарках, т.к. это совсем рядом в 5 км</w:t>
      </w:r>
      <w:proofErr w:type="gramStart"/>
      <w:r w:rsidR="006551BE" w:rsidRPr="004B769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551BE" w:rsidRPr="004B769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551BE" w:rsidRPr="004B7691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6551BE" w:rsidRPr="004B7691">
        <w:rPr>
          <w:rFonts w:ascii="Times New Roman" w:hAnsi="Times New Roman" w:cs="Times New Roman"/>
          <w:sz w:val="28"/>
          <w:szCs w:val="28"/>
        </w:rPr>
        <w:t>т лагеря</w:t>
      </w:r>
      <w:r w:rsidRPr="004B7691">
        <w:rPr>
          <w:rFonts w:ascii="Times New Roman" w:hAnsi="Times New Roman" w:cs="Times New Roman"/>
          <w:sz w:val="28"/>
          <w:szCs w:val="28"/>
        </w:rPr>
        <w:t>.</w:t>
      </w:r>
    </w:p>
    <w:p w:rsidR="003F027B" w:rsidRDefault="006551BE" w:rsidP="003F027B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Оба маяка одинаковые по конструкции, выполнены в "русском стиле", но окрашены в разные цвета - цвета навигационных знаков: маяк на левом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>берегу красный, - на правом берегу белый. Они напоминают братьев-близнецов, а разные цвета как бы подчеркивают их разные характеры.</w:t>
      </w:r>
      <w:r w:rsidR="003F027B" w:rsidRPr="003F02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027B" w:rsidRPr="004B7691" w:rsidRDefault="003F027B" w:rsidP="003F027B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На обоих маяках сделаны памятные доски. Изящество, вкус и красота. В Российской империи не умели строить позорно и без вкуса. Любое сооружение, будь то царский дворец или обычный фонарный столб в самой отдалённой провинции, часто становились произведением искусства и памятником своего времени, от которого теперь не оторвать глаз.</w:t>
      </w:r>
    </w:p>
    <w:p w:rsidR="006551BE" w:rsidRPr="004B7691" w:rsidRDefault="006551BE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1BE" w:rsidRPr="004B7691" w:rsidRDefault="006551BE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818" cy="3781425"/>
            <wp:effectExtent l="19050" t="0" r="2782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158" b="8213"/>
                    <a:stretch/>
                  </pic:blipFill>
                  <pic:spPr bwMode="auto">
                    <a:xfrm>
                      <a:off x="0" y="0"/>
                      <a:ext cx="5940818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26FC5" w:rsidRPr="004B7691" w:rsidRDefault="006551BE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4063" cy="3848100"/>
            <wp:effectExtent l="19050" t="0" r="4787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602" b="7506"/>
                    <a:stretch/>
                  </pic:blipFill>
                  <pic:spPr bwMode="auto">
                    <a:xfrm>
                      <a:off x="0" y="0"/>
                      <a:ext cx="6034063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551BE" w:rsidRPr="004B7691" w:rsidRDefault="00626FC5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45339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332" b="5153"/>
                    <a:stretch/>
                  </pic:blipFill>
                  <pic:spPr bwMode="auto">
                    <a:xfrm>
                      <a:off x="0" y="0"/>
                      <a:ext cx="57150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0E77" w:rsidRDefault="000F59F8" w:rsidP="009D0E77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lastRenderedPageBreak/>
        <w:t>Дежурные делали ревизию продуктов, остальные были</w:t>
      </w:r>
      <w:r w:rsidR="006551BE" w:rsidRPr="004B7691">
        <w:rPr>
          <w:rFonts w:ascii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>заняты своими личными делами. После обеда, тихий час. К вечеру стали играть в</w:t>
      </w:r>
      <w:r w:rsidR="00E57233" w:rsidRPr="004B7691">
        <w:rPr>
          <w:rFonts w:ascii="Times New Roman" w:hAnsi="Times New Roman" w:cs="Times New Roman"/>
          <w:sz w:val="28"/>
          <w:szCs w:val="28"/>
        </w:rPr>
        <w:t xml:space="preserve"> </w:t>
      </w:r>
      <w:r w:rsidRPr="004B7691">
        <w:rPr>
          <w:rFonts w:ascii="Times New Roman" w:hAnsi="Times New Roman" w:cs="Times New Roman"/>
          <w:sz w:val="28"/>
          <w:szCs w:val="28"/>
        </w:rPr>
        <w:t>спортивные игры.</w:t>
      </w:r>
      <w:r w:rsidR="009D0E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51BE" w:rsidRPr="009D0E77" w:rsidRDefault="009D0E77" w:rsidP="009D0E77">
      <w:pPr>
        <w:pStyle w:val="a5"/>
        <w:spacing w:after="0" w:line="360" w:lineRule="auto"/>
        <w:ind w:left="0" w:firstLine="709"/>
        <w:jc w:val="center"/>
        <w:outlineLvl w:val="2"/>
        <w:rPr>
          <w:rFonts w:ascii="Times New Roman" w:hAnsi="Times New Roman" w:cs="Times New Roman"/>
          <w:sz w:val="28"/>
          <w:szCs w:val="28"/>
        </w:rPr>
      </w:pPr>
      <w:bookmarkStart w:id="18" w:name="_Toc88655914"/>
      <w:r w:rsidRPr="009D0E77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3B3006" w:rsidRPr="009D0E77">
        <w:rPr>
          <w:rFonts w:ascii="Times New Roman" w:hAnsi="Times New Roman" w:cs="Times New Roman"/>
          <w:b/>
          <w:sz w:val="28"/>
          <w:szCs w:val="28"/>
        </w:rPr>
        <w:t>день</w:t>
      </w:r>
      <w:r w:rsidR="003B3006" w:rsidRPr="009D0E77">
        <w:rPr>
          <w:rFonts w:ascii="Times New Roman" w:hAnsi="Times New Roman" w:cs="Times New Roman"/>
          <w:b/>
          <w:bCs/>
          <w:sz w:val="28"/>
          <w:szCs w:val="28"/>
        </w:rPr>
        <w:t>.</w:t>
      </w:r>
      <w:bookmarkEnd w:id="18"/>
    </w:p>
    <w:p w:rsidR="003B3006" w:rsidRPr="004B7691" w:rsidRDefault="003B3006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Проснулись утром в 8.00. Собрали лагерь и продолжили мы свое путешествие по д.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Сясьские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Рядки</w:t>
      </w:r>
      <w:r w:rsidR="001563E5" w:rsidRPr="004B7691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="001563E5" w:rsidRPr="004B769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1563E5" w:rsidRPr="004B7691">
        <w:rPr>
          <w:rFonts w:ascii="Times New Roman" w:hAnsi="Times New Roman" w:cs="Times New Roman"/>
          <w:sz w:val="28"/>
          <w:szCs w:val="28"/>
        </w:rPr>
        <w:t>. Новая Ладога берег Центра детского туризма.</w:t>
      </w:r>
    </w:p>
    <w:p w:rsidR="001563E5" w:rsidRPr="004B7691" w:rsidRDefault="001563E5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С основанием Петром I в 1703 году С-Петербурга началась вторая жизнь у малолюдного северо-западного края по берегам Финского залива и Ладожского озера. А с постройкой в XIX веке Тихвинской и Мариинской водных систем вторая жизнь началась и у окрестностей молодой российской столицы. В краю дремучих лесов и болот были построены каналы и шлюзы, а в глухих, малочисленных местных селах оживилась торговля и народные промыслы. Тихвинская и Мариинская водные системы соединили Ладожское озеро с Волжским бассейном. Система каналов между реками, впадающими в Ладожское озеро, и реками, впадающими в Волгу, строилась с 1802 г по 1811 г. По новому водному пути пошли грузы из С-Петербурга в города Поволжья и порты Каспийского моря и обратно. Основные пристани находились в Сомине, Тихвине,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Колчанове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Сясьских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Рядках. Река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(в переводе с языка вепсов "комариная") впадает в Ладожское озеро и является частью старой Тихвинской водной системы. В ее устье и находилось село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Сясьские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Рядки (ныне город районного подчинения Сясьстрой).</w:t>
      </w:r>
    </w:p>
    <w:p w:rsidR="001563E5" w:rsidRPr="004B7691" w:rsidRDefault="001563E5" w:rsidP="004B7691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3B3006" w:rsidRPr="004B7691" w:rsidRDefault="001563E5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B769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725" cy="338137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486" b="7434"/>
                    <a:stretch/>
                  </pic:blipFill>
                  <pic:spPr bwMode="auto">
                    <a:xfrm>
                      <a:off x="0" y="0"/>
                      <a:ext cx="58007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12692" w:rsidRPr="004B7691" w:rsidRDefault="00312692" w:rsidP="004B7691">
      <w:pPr>
        <w:pStyle w:val="a5"/>
        <w:spacing w:after="0" w:line="360" w:lineRule="auto"/>
        <w:ind w:left="3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12692" w:rsidRPr="004B7691" w:rsidRDefault="00312692" w:rsidP="004B76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Люди жили в этих местах еще со времен неолита. Предметы, найденные на месте стоянок древнего человека при строительстве ладожских каналов и в устье реки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Валгома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, хранятся в музее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Староладожской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крепости.</w:t>
      </w:r>
    </w:p>
    <w:p w:rsidR="009D0E77" w:rsidRDefault="00312692" w:rsidP="009D0E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В Средние века в устье реки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стояло село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Межутки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Богоявленского погоста. Названо село по названию речного судна чуть меньше ладьи. "Рядками" в старину называли поселения без городского укрепления, где жители не пашут землю и не разводят скотину, а занимаются различными промыслами. Издавна жители этих мест занимались рыболовством, строительством и ремонтом речных судов, изготовлением рыболовных сетей. А с постройкой каналов стали еще заниматься перевалкой и сопровождением грузов. Село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Межутки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стали называть </w:t>
      </w:r>
      <w:proofErr w:type="spellStart"/>
      <w:r w:rsidRPr="004B7691">
        <w:rPr>
          <w:rFonts w:ascii="Times New Roman" w:hAnsi="Times New Roman" w:cs="Times New Roman"/>
          <w:sz w:val="28"/>
          <w:szCs w:val="28"/>
        </w:rPr>
        <w:t>Сясьскими</w:t>
      </w:r>
      <w:proofErr w:type="spellEnd"/>
      <w:r w:rsidRPr="004B7691">
        <w:rPr>
          <w:rFonts w:ascii="Times New Roman" w:hAnsi="Times New Roman" w:cs="Times New Roman"/>
          <w:sz w:val="28"/>
          <w:szCs w:val="28"/>
        </w:rPr>
        <w:t xml:space="preserve"> Рядками.</w:t>
      </w:r>
      <w:r w:rsidR="009D0E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87D1A" w:rsidRPr="009D0E77" w:rsidRDefault="009D0E77" w:rsidP="009D0E77">
      <w:pPr>
        <w:pStyle w:val="a5"/>
        <w:spacing w:after="0" w:line="360" w:lineRule="auto"/>
        <w:ind w:left="0" w:firstLine="709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19" w:name="_Toc88655915"/>
      <w:r w:rsidRPr="009D0E77">
        <w:rPr>
          <w:rFonts w:ascii="Times New Roman" w:hAnsi="Times New Roman" w:cs="Times New Roman"/>
          <w:b/>
          <w:sz w:val="28"/>
          <w:szCs w:val="28"/>
        </w:rPr>
        <w:t xml:space="preserve">7 </w:t>
      </w:r>
      <w:r w:rsidR="00887D1A" w:rsidRPr="009D0E77">
        <w:rPr>
          <w:rFonts w:ascii="Times New Roman" w:hAnsi="Times New Roman" w:cs="Times New Roman"/>
          <w:b/>
          <w:sz w:val="28"/>
          <w:szCs w:val="28"/>
        </w:rPr>
        <w:t>день.</w:t>
      </w:r>
      <w:bookmarkEnd w:id="19"/>
    </w:p>
    <w:p w:rsidR="002B7C75" w:rsidRPr="004B7691" w:rsidRDefault="002B7C75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Утро начиналось, как обычно, подъём, зарядка, завтрак, сбор лагеря. В 10.00 выдвинулись на маршрут. Сегодня ветер попутный. Это хорошо. Нам предстоит преодолеть озеро Ладожское на парусно-гребном яле и байдарках. Озеро прошли достаточно быстро. </w:t>
      </w:r>
    </w:p>
    <w:p w:rsidR="002B7C75" w:rsidRPr="004B7691" w:rsidRDefault="002B7C75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lastRenderedPageBreak/>
        <w:t>Руководители предупредили, что сильно не разгонялись, подошли к правому берегу.</w:t>
      </w:r>
      <w:r w:rsidR="008D1AF6" w:rsidRPr="004B7691">
        <w:rPr>
          <w:rFonts w:ascii="Times New Roman" w:hAnsi="Times New Roman" w:cs="Times New Roman"/>
          <w:sz w:val="28"/>
          <w:szCs w:val="28"/>
        </w:rPr>
        <w:t xml:space="preserve"> Вот так и закончился наш маршрут! Мы </w:t>
      </w:r>
      <w:proofErr w:type="gramStart"/>
      <w:r w:rsidR="008D1AF6" w:rsidRPr="004B7691">
        <w:rPr>
          <w:rFonts w:ascii="Times New Roman" w:hAnsi="Times New Roman" w:cs="Times New Roman"/>
          <w:sz w:val="28"/>
          <w:szCs w:val="28"/>
        </w:rPr>
        <w:t>остались все дольны</w:t>
      </w:r>
      <w:proofErr w:type="gramEnd"/>
      <w:r w:rsidR="008D1AF6" w:rsidRPr="004B7691">
        <w:rPr>
          <w:rFonts w:ascii="Times New Roman" w:hAnsi="Times New Roman" w:cs="Times New Roman"/>
          <w:sz w:val="28"/>
          <w:szCs w:val="28"/>
        </w:rPr>
        <w:t>!!!</w:t>
      </w:r>
    </w:p>
    <w:p w:rsidR="00887D1A" w:rsidRPr="004B7691" w:rsidRDefault="00887D1A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Радиальный выход по р. Волхов до Ладожского озера</w:t>
      </w:r>
      <w:r w:rsidR="002B7C75" w:rsidRPr="004B7691">
        <w:rPr>
          <w:rFonts w:ascii="Times New Roman" w:hAnsi="Times New Roman" w:cs="Times New Roman"/>
          <w:sz w:val="28"/>
          <w:szCs w:val="28"/>
        </w:rPr>
        <w:t>.</w:t>
      </w:r>
    </w:p>
    <w:p w:rsidR="002B7C75" w:rsidRPr="004B7691" w:rsidRDefault="002B7C75" w:rsidP="004B7691">
      <w:pPr>
        <w:pStyle w:val="a5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1050" cy="4961296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96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899" w:rsidRPr="004B7691" w:rsidRDefault="00007899" w:rsidP="004B769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91FD3" w:rsidRDefault="00291FD3" w:rsidP="003F027B">
      <w:pPr>
        <w:pStyle w:val="a5"/>
        <w:spacing w:after="0" w:line="36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291FD3" w:rsidRDefault="00291FD3" w:rsidP="003F027B">
      <w:pPr>
        <w:pStyle w:val="a5"/>
        <w:spacing w:after="0" w:line="36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291FD3" w:rsidRDefault="00291FD3" w:rsidP="003F027B">
      <w:pPr>
        <w:pStyle w:val="a5"/>
        <w:spacing w:after="0" w:line="36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8D1AF6" w:rsidRPr="00ED31D6" w:rsidRDefault="008D1AF6" w:rsidP="00ED31D6">
      <w:pPr>
        <w:pStyle w:val="1"/>
        <w:jc w:val="center"/>
        <w:rPr>
          <w:rFonts w:ascii="Times New Roman" w:eastAsia="Calibri" w:hAnsi="Times New Roman" w:cs="Times New Roman"/>
          <w:caps/>
          <w:color w:val="000000"/>
        </w:rPr>
      </w:pPr>
      <w:bookmarkStart w:id="20" w:name="_Toc88655916"/>
      <w:r w:rsidRPr="00ED31D6">
        <w:rPr>
          <w:rFonts w:ascii="Times New Roman" w:eastAsia="Calibri" w:hAnsi="Times New Roman" w:cs="Times New Roman"/>
          <w:caps/>
          <w:color w:val="000000"/>
        </w:rPr>
        <w:t>ЗАКЛЮЧЕНИЕ.</w:t>
      </w:r>
      <w:bookmarkEnd w:id="20"/>
    </w:p>
    <w:p w:rsidR="008D1AF6" w:rsidRPr="004B7691" w:rsidRDefault="008D1AF6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 xml:space="preserve">Поход показал достаточный уровень туристкой квалификации нашей группы для данной категории сложности похода, все участники мероприятия справились со своими обязанностями. </w:t>
      </w:r>
      <w:proofErr w:type="gramStart"/>
      <w:r w:rsidRPr="004B7691">
        <w:rPr>
          <w:rFonts w:ascii="Times New Roman" w:hAnsi="Times New Roman" w:cs="Times New Roman"/>
          <w:sz w:val="28"/>
          <w:szCs w:val="28"/>
        </w:rPr>
        <w:t>Ребята</w:t>
      </w:r>
      <w:proofErr w:type="gramEnd"/>
      <w:r w:rsidRPr="004B7691">
        <w:rPr>
          <w:rFonts w:ascii="Times New Roman" w:hAnsi="Times New Roman" w:cs="Times New Roman"/>
          <w:sz w:val="28"/>
          <w:szCs w:val="28"/>
        </w:rPr>
        <w:t xml:space="preserve"> пошедшие в водный поход первый раз получили новые знания и умения, которые пригодятся им в </w:t>
      </w:r>
      <w:r w:rsidRPr="004B7691">
        <w:rPr>
          <w:rFonts w:ascii="Times New Roman" w:hAnsi="Times New Roman" w:cs="Times New Roman"/>
          <w:sz w:val="28"/>
          <w:szCs w:val="28"/>
        </w:rPr>
        <w:lastRenderedPageBreak/>
        <w:t>дальнейшем, те же, кто уже бывал в водных походах, смогли отточить своё туристское мастерство. Благодаря безупречной работе руководящего состава маршрут похода выполнен полностью, с соблюдением всех требований безопасного проведения водных походов. Этим объясняется то обстоятельство, что поход прошёл без каких-либо значительных происшествий, все же немногочисленные недоработки были обсуждены и разобраны после похода.</w:t>
      </w:r>
    </w:p>
    <w:p w:rsidR="00007899" w:rsidRPr="004B7691" w:rsidRDefault="008D1AF6" w:rsidP="004B769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691">
        <w:rPr>
          <w:rFonts w:ascii="Times New Roman" w:hAnsi="Times New Roman" w:cs="Times New Roman"/>
          <w:sz w:val="28"/>
          <w:szCs w:val="28"/>
        </w:rPr>
        <w:t>Отдельно стоит отметить спортивную составляющую похода. Выбор для нашего путешествия реки и озера с малым течением, наличием естественных и искусственных препятствий, придал ей большую значимость. Физическая подготовка участников похода оказалось на должном для данной категории сложности похода уровне, для её поддержания на днёвках проводились спортивные соревнования, игры и развлечения</w:t>
      </w:r>
      <w:r w:rsidR="00007899" w:rsidRPr="004B7691">
        <w:rPr>
          <w:rFonts w:ascii="Times New Roman" w:hAnsi="Times New Roman" w:cs="Times New Roman"/>
          <w:sz w:val="28"/>
          <w:szCs w:val="28"/>
        </w:rPr>
        <w:t>.</w:t>
      </w:r>
    </w:p>
    <w:p w:rsidR="00007D78" w:rsidRDefault="00007D78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B11212" w:rsidRDefault="00B11212" w:rsidP="004B76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color w:val="000000"/>
          <w:sz w:val="28"/>
          <w:szCs w:val="28"/>
        </w:rPr>
      </w:pPr>
    </w:p>
    <w:p w:rsidR="00007899" w:rsidRPr="004B7691" w:rsidRDefault="00007899" w:rsidP="003F027B">
      <w:pPr>
        <w:pStyle w:val="1"/>
        <w:jc w:val="center"/>
        <w:rPr>
          <w:rFonts w:ascii="Times New Roman" w:eastAsia="Calibri" w:hAnsi="Times New Roman" w:cs="Times New Roman"/>
          <w:b w:val="0"/>
          <w:caps/>
          <w:color w:val="000000"/>
        </w:rPr>
      </w:pPr>
      <w:bookmarkStart w:id="21" w:name="_Toc88655917"/>
      <w:r w:rsidRPr="004B7691">
        <w:rPr>
          <w:rFonts w:ascii="Times New Roman" w:eastAsia="Calibri" w:hAnsi="Times New Roman" w:cs="Times New Roman"/>
          <w:caps/>
          <w:color w:val="000000"/>
        </w:rPr>
        <w:t>Приложение</w:t>
      </w:r>
      <w:bookmarkEnd w:id="21"/>
    </w:p>
    <w:p w:rsidR="00007899" w:rsidRPr="003F027B" w:rsidRDefault="00007899" w:rsidP="004B7691">
      <w:pPr>
        <w:pStyle w:val="2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22" w:name="_Toc88655918"/>
      <w:r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Список группового снаряжения</w:t>
      </w:r>
      <w:r w:rsidR="004F35CD"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.</w:t>
      </w:r>
      <w:bookmarkEnd w:id="22"/>
    </w:p>
    <w:tbl>
      <w:tblPr>
        <w:tblW w:w="10206" w:type="dxa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640"/>
        <w:gridCol w:w="5172"/>
        <w:gridCol w:w="4394"/>
      </w:tblGrid>
      <w:tr w:rsidR="00007899" w:rsidRPr="004B7691" w:rsidTr="00B11212">
        <w:trPr>
          <w:trHeight w:val="330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w w:val="99"/>
                <w:sz w:val="28"/>
                <w:szCs w:val="28"/>
              </w:rPr>
              <w:t>№</w:t>
            </w:r>
          </w:p>
        </w:tc>
        <w:tc>
          <w:tcPr>
            <w:tcW w:w="5172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5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Наименование</w:t>
            </w:r>
          </w:p>
        </w:tc>
        <w:tc>
          <w:tcPr>
            <w:tcW w:w="4394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Палатка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Котлы и поварешки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</w:t>
            </w:r>
          </w:p>
        </w:tc>
      </w:tr>
      <w:tr w:rsidR="00007899" w:rsidRPr="004B7691" w:rsidTr="00B11212">
        <w:trPr>
          <w:trHeight w:val="312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Топор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</w:t>
            </w:r>
          </w:p>
        </w:tc>
      </w:tr>
      <w:tr w:rsidR="00007899" w:rsidRPr="004B7691" w:rsidTr="00B11212">
        <w:trPr>
          <w:trHeight w:val="314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Пила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Тент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6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Ремнабор</w:t>
            </w:r>
            <w:proofErr w:type="spellEnd"/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4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7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Байдарки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9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lastRenderedPageBreak/>
              <w:t>8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Фотоаппарат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9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Видеокамера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Костровой трос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Концы «Александрова»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9</w:t>
            </w:r>
          </w:p>
        </w:tc>
      </w:tr>
      <w:tr w:rsidR="00007899" w:rsidRPr="004B7691" w:rsidTr="00B11212">
        <w:trPr>
          <w:trHeight w:val="311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Ракетницы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</w:t>
            </w:r>
          </w:p>
        </w:tc>
      </w:tr>
      <w:tr w:rsidR="007778EB" w:rsidRPr="004B7691" w:rsidTr="00B11212">
        <w:trPr>
          <w:trHeight w:val="314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Аптечка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7778EB" w:rsidRPr="004B7691" w:rsidTr="00B11212">
        <w:trPr>
          <w:trHeight w:val="314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17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Парусно-гребной ял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7778EB" w:rsidRPr="004B7691" w:rsidRDefault="007778EB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</w:tbl>
    <w:p w:rsidR="00007899" w:rsidRPr="003F027B" w:rsidRDefault="00007899" w:rsidP="004B7691">
      <w:pPr>
        <w:pStyle w:val="2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23" w:name="_Toc88655919"/>
      <w:r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Список личного снаряжения</w:t>
      </w:r>
      <w:bookmarkEnd w:id="23"/>
    </w:p>
    <w:tbl>
      <w:tblPr>
        <w:tblW w:w="10146" w:type="dxa"/>
        <w:tblInd w:w="7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040"/>
        <w:gridCol w:w="4712"/>
        <w:gridCol w:w="4394"/>
      </w:tblGrid>
      <w:tr w:rsidR="00007899" w:rsidRPr="004B7691" w:rsidTr="00B11212">
        <w:trPr>
          <w:trHeight w:val="337"/>
        </w:trPr>
        <w:tc>
          <w:tcPr>
            <w:tcW w:w="1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38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4712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Наименование</w:t>
            </w:r>
          </w:p>
        </w:tc>
        <w:tc>
          <w:tcPr>
            <w:tcW w:w="4394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007899" w:rsidRPr="004B7691" w:rsidTr="00B11212">
        <w:trPr>
          <w:trHeight w:val="314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1.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Рюкзак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7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2.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Коврик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пенополителеновый</w:t>
            </w:r>
            <w:proofErr w:type="spellEnd"/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7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3.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Мешок спальный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4.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Полиэтилен 1х2м или накидка от дождя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8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5.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Термоупаковка</w:t>
            </w:r>
            <w:proofErr w:type="spellEnd"/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6.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Белье нижнее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2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комп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.</w:t>
            </w:r>
          </w:p>
        </w:tc>
      </w:tr>
      <w:tr w:rsidR="00007899" w:rsidRPr="004B7691" w:rsidTr="00B11212">
        <w:trPr>
          <w:trHeight w:val="317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7.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Костюм спортивный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7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8.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Костюм ветрозащитный ходовой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5"/>
                <w:sz w:val="28"/>
                <w:szCs w:val="28"/>
              </w:rPr>
              <w:t>9.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Шапка с полями и марлевой повязкой, кепка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9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Кеды («мокрые»)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8"/>
                <w:sz w:val="28"/>
                <w:szCs w:val="28"/>
              </w:rPr>
              <w:t>1 пара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11.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Кроссовки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пары</w:t>
            </w:r>
          </w:p>
        </w:tc>
      </w:tr>
      <w:tr w:rsidR="00007899" w:rsidRPr="004B7691" w:rsidTr="00B11212">
        <w:trPr>
          <w:trHeight w:val="318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Аптечка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Кружка, ложка, миска, нож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Часы, документы, деньги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007899" w:rsidRPr="004B7691" w:rsidTr="00B11212">
        <w:trPr>
          <w:trHeight w:val="318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Туалетные принадлежности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Письменные принадлежности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Спасательный жилет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Каска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Купальник, плавки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Свитер шерстяной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Футболка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Шорты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Носки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х\б</w:t>
            </w:r>
            <w:proofErr w:type="spellEnd"/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пары</w:t>
            </w:r>
          </w:p>
        </w:tc>
      </w:tr>
      <w:tr w:rsidR="00007899" w:rsidRPr="004B7691" w:rsidTr="00B11212">
        <w:trPr>
          <w:trHeight w:val="316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Носки шерстяные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пары</w:t>
            </w:r>
          </w:p>
        </w:tc>
      </w:tr>
      <w:tr w:rsidR="00007899" w:rsidRPr="004B7691" w:rsidTr="00B11212">
        <w:trPr>
          <w:trHeight w:val="318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47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Очки солнцезащитные</w:t>
            </w:r>
          </w:p>
        </w:tc>
        <w:tc>
          <w:tcPr>
            <w:tcW w:w="4394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</w:tr>
    </w:tbl>
    <w:p w:rsidR="00007899" w:rsidRPr="003F027B" w:rsidRDefault="00007899" w:rsidP="003F027B">
      <w:pPr>
        <w:pStyle w:val="2"/>
        <w:jc w:val="center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24" w:name="_Toc88655920"/>
      <w:r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Ремонтный набор</w:t>
      </w:r>
      <w:bookmarkEnd w:id="24"/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320"/>
        <w:gridCol w:w="4917"/>
        <w:gridCol w:w="3969"/>
      </w:tblGrid>
      <w:tr w:rsidR="00007899" w:rsidRPr="004B7691" w:rsidTr="00B11212">
        <w:trPr>
          <w:trHeight w:val="335"/>
        </w:trPr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7"/>
                <w:sz w:val="28"/>
                <w:szCs w:val="28"/>
              </w:rPr>
              <w:t>№</w:t>
            </w:r>
          </w:p>
        </w:tc>
        <w:tc>
          <w:tcPr>
            <w:tcW w:w="4917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230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3969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Количество</w:t>
            </w:r>
          </w:p>
        </w:tc>
      </w:tr>
      <w:tr w:rsidR="00007899" w:rsidRPr="004B7691" w:rsidTr="00B11212">
        <w:trPr>
          <w:trHeight w:val="316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Пассатижи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</w:tr>
      <w:tr w:rsidR="00007899" w:rsidRPr="004B7691" w:rsidTr="00B11212">
        <w:trPr>
          <w:trHeight w:val="318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Отвертка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шт.</w:t>
            </w:r>
          </w:p>
        </w:tc>
      </w:tr>
      <w:tr w:rsidR="00007899" w:rsidRPr="004B7691" w:rsidTr="00B11212">
        <w:trPr>
          <w:trHeight w:val="317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Шило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</w:tr>
      <w:tr w:rsidR="00007899" w:rsidRPr="004B7691" w:rsidTr="00B11212">
        <w:trPr>
          <w:trHeight w:val="316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Ножницы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</w:tr>
      <w:tr w:rsidR="00007899" w:rsidRPr="004B7691" w:rsidTr="00B11212">
        <w:trPr>
          <w:trHeight w:val="318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Нож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шт.</w:t>
            </w:r>
          </w:p>
        </w:tc>
      </w:tr>
      <w:tr w:rsidR="00007899" w:rsidRPr="004B7691" w:rsidTr="00B11212">
        <w:trPr>
          <w:trHeight w:val="316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Молоток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</w:tr>
      <w:tr w:rsidR="00007899" w:rsidRPr="004B7691" w:rsidTr="00B11212">
        <w:trPr>
          <w:trHeight w:val="317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Проволока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ind w:left="1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2 м</w:t>
            </w:r>
          </w:p>
        </w:tc>
      </w:tr>
      <w:tr w:rsidR="00007899" w:rsidRPr="004B7691" w:rsidTr="00B11212">
        <w:trPr>
          <w:trHeight w:val="317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8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Шурупы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50 гр.</w:t>
            </w:r>
          </w:p>
        </w:tc>
      </w:tr>
      <w:tr w:rsidR="00007899" w:rsidRPr="004B7691" w:rsidTr="00B11212">
        <w:trPr>
          <w:trHeight w:val="316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9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Клей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 тюбиков</w:t>
            </w:r>
          </w:p>
        </w:tc>
      </w:tr>
      <w:tr w:rsidR="00007899" w:rsidRPr="004B7691" w:rsidTr="00B11212">
        <w:trPr>
          <w:trHeight w:val="318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Резина специальная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15 кв. дм</w:t>
            </w:r>
          </w:p>
        </w:tc>
      </w:tr>
      <w:tr w:rsidR="00007899" w:rsidRPr="004B7691" w:rsidTr="00B11212">
        <w:trPr>
          <w:trHeight w:val="316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11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Нитки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102 кат.</w:t>
            </w:r>
          </w:p>
        </w:tc>
      </w:tr>
      <w:tr w:rsidR="00007899" w:rsidRPr="004B7691" w:rsidTr="00B11212">
        <w:trPr>
          <w:trHeight w:val="317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12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Иголка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10 шт.</w:t>
            </w:r>
          </w:p>
        </w:tc>
      </w:tr>
      <w:tr w:rsidR="00007899" w:rsidRPr="004B7691" w:rsidTr="00B11212">
        <w:trPr>
          <w:trHeight w:val="318"/>
        </w:trPr>
        <w:tc>
          <w:tcPr>
            <w:tcW w:w="13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13</w:t>
            </w:r>
          </w:p>
        </w:tc>
        <w:tc>
          <w:tcPr>
            <w:tcW w:w="4917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Гаечные ключи</w:t>
            </w:r>
          </w:p>
        </w:tc>
        <w:tc>
          <w:tcPr>
            <w:tcW w:w="396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007899" w:rsidRPr="004B7691" w:rsidRDefault="00007899" w:rsidP="00597D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4 шт.</w:t>
            </w:r>
          </w:p>
        </w:tc>
      </w:tr>
    </w:tbl>
    <w:p w:rsidR="00007899" w:rsidRPr="003F027B" w:rsidRDefault="00007899" w:rsidP="003F027B">
      <w:pPr>
        <w:pStyle w:val="2"/>
        <w:jc w:val="center"/>
        <w:rPr>
          <w:rFonts w:ascii="Times New Roman" w:eastAsia="Calibri" w:hAnsi="Times New Roman" w:cs="Times New Roman"/>
          <w:b w:val="0"/>
          <w:i/>
          <w:color w:val="000000" w:themeColor="text1"/>
          <w:sz w:val="28"/>
          <w:szCs w:val="28"/>
        </w:rPr>
      </w:pPr>
      <w:bookmarkStart w:id="25" w:name="_Toc88655921"/>
      <w:r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Состав аптечки для водного похода</w:t>
      </w:r>
      <w:r w:rsidR="00007D78" w:rsidRPr="003F027B">
        <w:rPr>
          <w:rFonts w:ascii="Times New Roman" w:eastAsia="Times New Roman" w:hAnsi="Times New Roman" w:cs="Times New Roman"/>
          <w:b w:val="0"/>
          <w:i/>
          <w:color w:val="000000" w:themeColor="text1"/>
          <w:sz w:val="28"/>
          <w:szCs w:val="28"/>
        </w:rPr>
        <w:t>.</w:t>
      </w:r>
      <w:bookmarkEnd w:id="25"/>
    </w:p>
    <w:tbl>
      <w:tblPr>
        <w:tblW w:w="10206" w:type="dxa"/>
        <w:tblInd w:w="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985"/>
        <w:gridCol w:w="55"/>
        <w:gridCol w:w="5473"/>
        <w:gridCol w:w="7"/>
        <w:gridCol w:w="2686"/>
      </w:tblGrid>
      <w:tr w:rsidR="00B11212" w:rsidRPr="004B7691" w:rsidTr="00B11212">
        <w:trPr>
          <w:trHeight w:val="299"/>
        </w:trPr>
        <w:tc>
          <w:tcPr>
            <w:tcW w:w="2040" w:type="dxa"/>
            <w:gridSpan w:val="2"/>
            <w:vAlign w:val="bottom"/>
          </w:tcPr>
          <w:p w:rsidR="00B11212" w:rsidRPr="004B7691" w:rsidRDefault="00B11212" w:rsidP="00B1121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препарата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4B7691" w:rsidRDefault="00B11212" w:rsidP="00B1121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Показания к использованию</w:t>
            </w:r>
          </w:p>
        </w:tc>
        <w:tc>
          <w:tcPr>
            <w:tcW w:w="2686" w:type="dxa"/>
            <w:vAlign w:val="bottom"/>
          </w:tcPr>
          <w:p w:rsidR="00B11212" w:rsidRPr="004B7691" w:rsidRDefault="00B11212" w:rsidP="00B1121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>Необходимое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количество на группу 17</w:t>
            </w:r>
            <w:r w:rsidRPr="004B7691">
              <w:rPr>
                <w:rFonts w:ascii="Times New Roman" w:eastAsia="Times New Roman" w:hAnsi="Times New Roman" w:cs="Times New Roman"/>
                <w:w w:val="98"/>
                <w:sz w:val="28"/>
                <w:szCs w:val="28"/>
              </w:rPr>
              <w:t xml:space="preserve"> человек.</w:t>
            </w:r>
          </w:p>
        </w:tc>
      </w:tr>
      <w:tr w:rsidR="00B11212" w:rsidRPr="004B7691" w:rsidTr="00B11212">
        <w:trPr>
          <w:trHeight w:val="299"/>
        </w:trPr>
        <w:tc>
          <w:tcPr>
            <w:tcW w:w="10206" w:type="dxa"/>
            <w:gridSpan w:val="5"/>
            <w:vAlign w:val="bottom"/>
          </w:tcPr>
          <w:p w:rsidR="00B11212" w:rsidRPr="004B7691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F027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ОБЕЗБОЛИВАЮЩИЕ СРЕДСТВА (головная боль, зубная боль, ушибы, растяжения, переломы):</w:t>
            </w:r>
          </w:p>
        </w:tc>
      </w:tr>
      <w:tr w:rsidR="00B11212" w:rsidRPr="004B7691" w:rsidTr="00B11212">
        <w:trPr>
          <w:trHeight w:val="288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Цитрамон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Головная боль.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288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Баралгин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Если не помогает цитрамон.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30 таблеток</w:t>
            </w:r>
          </w:p>
        </w:tc>
      </w:tr>
      <w:tr w:rsidR="00B11212" w:rsidRPr="004B7691" w:rsidTr="00B11212">
        <w:trPr>
          <w:trHeight w:val="284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Кетанов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Сильные растяжения, вывих, перелом. Сильная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головная боль, сильная боль в спин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е(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радикулит).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284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Ортофен</w:t>
            </w:r>
            <w:proofErr w:type="spellEnd"/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Радикулит, сильное растяжение, уши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б-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применять вместе с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кетановом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5 дней.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283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Финалгон (мазь от ушибов растяжений)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Разогревающая обезболивающая мазь. Ушибы,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растяжения, при радикулите натирать либо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массаж.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тюбик</w:t>
            </w:r>
          </w:p>
        </w:tc>
      </w:tr>
      <w:tr w:rsidR="00B11212" w:rsidRPr="004B7691" w:rsidTr="00B11212">
        <w:trPr>
          <w:trHeight w:val="283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Троксевазин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, мазь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Незначительные ушибы и растяжения.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тюбик</w:t>
            </w:r>
          </w:p>
        </w:tc>
      </w:tr>
      <w:tr w:rsidR="00B11212" w:rsidRPr="004B7691" w:rsidTr="00B11212">
        <w:trPr>
          <w:trHeight w:val="290"/>
        </w:trPr>
        <w:tc>
          <w:tcPr>
            <w:tcW w:w="204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Зубные капли</w:t>
            </w:r>
          </w:p>
        </w:tc>
        <w:tc>
          <w:tcPr>
            <w:tcW w:w="5480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Зубная боль.</w:t>
            </w:r>
          </w:p>
        </w:tc>
        <w:tc>
          <w:tcPr>
            <w:tcW w:w="2686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флакон</w:t>
            </w:r>
          </w:p>
        </w:tc>
      </w:tr>
      <w:tr w:rsidR="00B11212" w:rsidRPr="004B7691" w:rsidTr="00B11212">
        <w:trPr>
          <w:trHeight w:val="290"/>
        </w:trPr>
        <w:tc>
          <w:tcPr>
            <w:tcW w:w="10206" w:type="dxa"/>
            <w:gridSpan w:val="5"/>
            <w:vAlign w:val="bottom"/>
          </w:tcPr>
          <w:p w:rsidR="00B11212" w:rsidRPr="004B7691" w:rsidRDefault="00B11212" w:rsidP="002966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3F027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СРЕДСТВА МЕСТНОГО НАЗНАЧЕНИЯ ПРИ НАГНОИТЕЛЬНЫХ ПРОЦЕССАХ КОЖИ, ОБРАЗОВАНИИ ПОРЕЗОВ, ТРЕЩИН, ПРИ ОЖОГАХ:</w:t>
            </w:r>
          </w:p>
        </w:tc>
      </w:tr>
      <w:tr w:rsidR="00B11212" w:rsidRPr="004B7691" w:rsidTr="00B11212">
        <w:trPr>
          <w:trHeight w:val="293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Йод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Обработка краев ран, мелких порезов, ссадин.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флакон</w:t>
            </w:r>
            <w:r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а</w:t>
            </w:r>
          </w:p>
        </w:tc>
      </w:tr>
      <w:tr w:rsidR="00B11212" w:rsidRPr="004B7691" w:rsidTr="00B11212">
        <w:trPr>
          <w:trHeight w:val="289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Солкосерил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, мазь </w:t>
            </w: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противовоспал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и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-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тельная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Ранозаживляющее средство,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восстанавливающее, наносить на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обработанную, чистую рану, менять повязку ежедневно.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тюбик</w:t>
            </w:r>
          </w:p>
        </w:tc>
      </w:tr>
      <w:tr w:rsidR="00B11212" w:rsidRPr="004B7691" w:rsidTr="00B11212">
        <w:trPr>
          <w:trHeight w:val="29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Спасатель (мазь)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травмы кожи ( мелкие, глубокие порезы, ожоги, в т.ч. солнечные), раздражение кожи (укусы,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аллергические), обморожения, нагноения кожи, защита кож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и(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в т.ч. губы) от обветривания, солнца, мороза.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1 -2 тюбика</w:t>
            </w:r>
          </w:p>
        </w:tc>
      </w:tr>
      <w:tr w:rsidR="00B11212" w:rsidRPr="004B7691" w:rsidTr="00B11212">
        <w:trPr>
          <w:trHeight w:val="288"/>
        </w:trPr>
        <w:tc>
          <w:tcPr>
            <w:tcW w:w="1985" w:type="dxa"/>
            <w:vAlign w:val="bottom"/>
          </w:tcPr>
          <w:p w:rsidR="00B11212" w:rsidRPr="00C4253E" w:rsidRDefault="00B11212" w:rsidP="00291F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Пантенол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, 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291FD3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аэрозоль при ожогах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</w:t>
            </w:r>
            <w:r w:rsidR="00B11212"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Солнечные ожоги различной степени тяжести. Термические ожоги.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флакон</w:t>
            </w:r>
          </w:p>
        </w:tc>
      </w:tr>
      <w:tr w:rsidR="00B11212" w:rsidRPr="004B7691" w:rsidTr="00B11212">
        <w:trPr>
          <w:trHeight w:val="293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Левомиколь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мазь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Гнойные раны, менять повязку ежедневно.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тюбик</w:t>
            </w:r>
          </w:p>
        </w:tc>
      </w:tr>
      <w:tr w:rsidR="00B11212" w:rsidRPr="004B7691" w:rsidTr="00B11212">
        <w:trPr>
          <w:trHeight w:val="294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Синтомициновая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мазь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Ранозаживляющее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1шт.</w:t>
            </w:r>
          </w:p>
        </w:tc>
      </w:tr>
      <w:tr w:rsidR="00B11212" w:rsidRPr="004B7691" w:rsidTr="00B11212">
        <w:trPr>
          <w:trHeight w:val="294"/>
        </w:trPr>
        <w:tc>
          <w:tcPr>
            <w:tcW w:w="10206" w:type="dxa"/>
            <w:gridSpan w:val="5"/>
            <w:vAlign w:val="bottom"/>
          </w:tcPr>
          <w:p w:rsidR="00B11212" w:rsidRPr="0029665B" w:rsidRDefault="00B11212" w:rsidP="00597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966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АНТИБАКТЕРИАЛЬНЫЕ СРЕДСТВА (АНТИБИОТИКИ)</w:t>
            </w:r>
            <w:r w:rsidRPr="004B76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2966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ДЛЯ ЛЕЧЕНИЯ ПНЕВМОНИИ, БРОНХИТОВ, ПИЩЕВЫХ ОТРАВЛЕНИЙ:</w:t>
            </w:r>
          </w:p>
        </w:tc>
      </w:tr>
      <w:tr w:rsidR="00B11212" w:rsidRPr="004B7691" w:rsidTr="00B11212">
        <w:trPr>
          <w:trHeight w:val="308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Эритромицин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29665B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Пищевое отравление с повышением температуры более 27.5 г, сильной диарей.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упаковки</w:t>
            </w:r>
          </w:p>
        </w:tc>
      </w:tr>
      <w:tr w:rsidR="00B11212" w:rsidRPr="004B7691" w:rsidTr="00B11212">
        <w:trPr>
          <w:trHeight w:val="322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Ципронол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29665B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Принимается по</w:t>
            </w:r>
            <w:proofErr w:type="gramStart"/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0</w:t>
            </w:r>
            <w:proofErr w:type="gramEnd"/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.5 г </w:t>
            </w:r>
            <w:proofErr w:type="spellStart"/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х</w:t>
            </w:r>
            <w:proofErr w:type="spellEnd"/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2 раза в день 5 дней.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упаковки</w:t>
            </w:r>
          </w:p>
        </w:tc>
      </w:tr>
      <w:tr w:rsidR="00B11212" w:rsidRPr="004B7691" w:rsidTr="00B11212">
        <w:trPr>
          <w:trHeight w:val="322"/>
        </w:trPr>
        <w:tc>
          <w:tcPr>
            <w:tcW w:w="10206" w:type="dxa"/>
            <w:gridSpan w:val="5"/>
            <w:vAlign w:val="bottom"/>
          </w:tcPr>
          <w:p w:rsidR="00B11212" w:rsidRPr="0029665B" w:rsidRDefault="00B11212" w:rsidP="002966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966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УСПОКАИВАЮЩИЕ СРЕДСТВА, ПРИ ПЕРЕВОЗБУЖДЕНИИ,</w:t>
            </w:r>
          </w:p>
          <w:p w:rsidR="00B11212" w:rsidRPr="0029665B" w:rsidRDefault="00B11212" w:rsidP="002966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966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СЕРДЕЧНЫЕ:</w:t>
            </w:r>
          </w:p>
        </w:tc>
      </w:tr>
      <w:tr w:rsidR="00B11212" w:rsidRPr="004B7691" w:rsidTr="00B11212">
        <w:trPr>
          <w:trHeight w:val="44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Корвалол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29665B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Неспецифические боли в сердце, перебои, сердцебиения, успокаивающее.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флакон</w:t>
            </w:r>
          </w:p>
        </w:tc>
      </w:tr>
      <w:tr w:rsidR="00B11212" w:rsidRPr="004B7691" w:rsidTr="00B11212">
        <w:trPr>
          <w:trHeight w:val="309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Валидол, 10 табл.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29665B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Неспецифические боли в сердце, перебои.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 таблеток</w:t>
            </w:r>
          </w:p>
        </w:tc>
      </w:tr>
      <w:tr w:rsidR="00B11212" w:rsidRPr="004B7691" w:rsidTr="00B11212">
        <w:trPr>
          <w:trHeight w:val="318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Нашатырный спирт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Потеря сознания.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флакон</w:t>
            </w:r>
          </w:p>
        </w:tc>
      </w:tr>
      <w:tr w:rsidR="00B11212" w:rsidRPr="004B7691" w:rsidTr="00B11212">
        <w:trPr>
          <w:trHeight w:val="408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Нитроглицерин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29665B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ощущения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тяжести, </w:t>
            </w:r>
            <w:proofErr w:type="spell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сдавления</w:t>
            </w:r>
            <w:proofErr w:type="spell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в грудине, 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усиливающееся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при физической</w:t>
            </w:r>
            <w:r w:rsidRPr="0029665B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нагрузке. Рассосать 1 табл. под языком.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упаковка</w:t>
            </w:r>
          </w:p>
        </w:tc>
      </w:tr>
      <w:tr w:rsidR="00B11212" w:rsidRPr="004B7691" w:rsidTr="00B11212">
        <w:trPr>
          <w:trHeight w:val="33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Валериана, табл.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Успокоительное, слабое снотворное.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 таблеток</w:t>
            </w:r>
          </w:p>
        </w:tc>
      </w:tr>
      <w:tr w:rsidR="00B11212" w:rsidRPr="004B7691" w:rsidTr="00B11212">
        <w:trPr>
          <w:trHeight w:val="379"/>
        </w:trPr>
        <w:tc>
          <w:tcPr>
            <w:tcW w:w="10206" w:type="dxa"/>
            <w:gridSpan w:val="5"/>
            <w:vAlign w:val="bottom"/>
          </w:tcPr>
          <w:p w:rsidR="00B11212" w:rsidRPr="0029665B" w:rsidRDefault="00B11212" w:rsidP="002966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966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 ОРЗ, ЗАБОЛЕВАНИЯХ НОСОГЛОТКИ, БРОНХИТАХ:</w:t>
            </w:r>
          </w:p>
        </w:tc>
      </w:tr>
      <w:tr w:rsidR="00B11212" w:rsidRPr="004B7691" w:rsidTr="00B11212">
        <w:trPr>
          <w:trHeight w:val="264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Фурациллин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Растворить в теплой воде, полоскать 4-8 раз в день.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308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Фарингосепт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леденцы для горла, при фарингите.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314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Леденцы «</w:t>
            </w: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strepsils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»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Сильные боли в горле.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шт.</w:t>
            </w:r>
          </w:p>
        </w:tc>
      </w:tr>
      <w:tr w:rsidR="00B11212" w:rsidRPr="004B7691" w:rsidTr="00B11212">
        <w:trPr>
          <w:trHeight w:val="230"/>
        </w:trPr>
        <w:tc>
          <w:tcPr>
            <w:tcW w:w="1985" w:type="dxa"/>
            <w:vAlign w:val="bottom"/>
          </w:tcPr>
          <w:p w:rsidR="00B11212" w:rsidRPr="00C4253E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Ремантадин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ротивовирусный препарат, при гриппе или подозрении на </w:t>
            </w: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него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.С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хема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приема: 1 -</w:t>
            </w: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ый</w:t>
            </w:r>
            <w:proofErr w:type="spell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день 2 табл. 3 раза в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день, 2-й и 3-й по 2 табл. 2 раза в день, далее5 дней по 2 табл. в день.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40 таблеток</w:t>
            </w:r>
          </w:p>
        </w:tc>
      </w:tr>
      <w:tr w:rsidR="00B11212" w:rsidRPr="004B7691" w:rsidTr="00B11212">
        <w:trPr>
          <w:trHeight w:val="309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Аскорбиновая кислота, драже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Принимать ежедневно.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 драже в день на человека.</w:t>
            </w:r>
          </w:p>
        </w:tc>
      </w:tr>
      <w:tr w:rsidR="00B11212" w:rsidRPr="004B7691" w:rsidTr="00B11212">
        <w:trPr>
          <w:trHeight w:val="29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Парацетомол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При высокой температуре 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-п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ринимать по 1 табл. 2-3 раза в день,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308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Леденцы "HALLS"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Боли в горле, облегчает дыхание.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упаковки</w:t>
            </w:r>
          </w:p>
        </w:tc>
      </w:tr>
      <w:tr w:rsidR="00B11212" w:rsidRPr="004B7691" w:rsidTr="00B11212">
        <w:trPr>
          <w:trHeight w:val="263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Бромгексин</w:t>
            </w:r>
            <w:proofErr w:type="spellEnd"/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При бронхите, пневмонии, в качестве отхаркивающего, по 2 табл. 4 раза в день.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40 таблеток</w:t>
            </w:r>
          </w:p>
        </w:tc>
      </w:tr>
      <w:tr w:rsidR="00B11212" w:rsidRPr="004B7691" w:rsidTr="00B11212">
        <w:trPr>
          <w:trHeight w:val="264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«Звездочка»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Головные боли, при простуде, снотворное,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при беспокойстве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шт.</w:t>
            </w:r>
          </w:p>
        </w:tc>
      </w:tr>
      <w:tr w:rsidR="00B11212" w:rsidRPr="004B7691" w:rsidTr="00B11212">
        <w:trPr>
          <w:trHeight w:val="41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Градусник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шт.</w:t>
            </w:r>
          </w:p>
        </w:tc>
      </w:tr>
      <w:tr w:rsidR="00B11212" w:rsidRPr="004B7691" w:rsidTr="00B11212">
        <w:trPr>
          <w:trHeight w:val="260"/>
        </w:trPr>
        <w:tc>
          <w:tcPr>
            <w:tcW w:w="1985" w:type="dxa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Аспирин УПСА</w:t>
            </w:r>
          </w:p>
        </w:tc>
        <w:tc>
          <w:tcPr>
            <w:tcW w:w="5528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Жаропонижающее для тех, кому нельзя</w:t>
            </w: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аспирин (язва желудка, непереносимость).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 таблеток</w:t>
            </w:r>
          </w:p>
        </w:tc>
      </w:tr>
      <w:tr w:rsidR="00B11212" w:rsidRPr="004B7691" w:rsidTr="00B11212">
        <w:trPr>
          <w:trHeight w:val="122"/>
        </w:trPr>
        <w:tc>
          <w:tcPr>
            <w:tcW w:w="10206" w:type="dxa"/>
            <w:gridSpan w:val="5"/>
            <w:vAlign w:val="bottom"/>
          </w:tcPr>
          <w:p w:rsidR="00B11212" w:rsidRPr="004B7691" w:rsidRDefault="00B11212" w:rsidP="00C425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СРЕДСТВА ПРОТИВОАЛЛЕРГИЧЕСКИЕ:</w:t>
            </w:r>
          </w:p>
        </w:tc>
      </w:tr>
      <w:tr w:rsidR="00B11212" w:rsidRPr="004B7691" w:rsidTr="00B11212">
        <w:trPr>
          <w:trHeight w:val="419"/>
        </w:trPr>
        <w:tc>
          <w:tcPr>
            <w:tcW w:w="1985" w:type="dxa"/>
            <w:tcBorders>
              <w:bottom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Супрастин</w:t>
            </w:r>
            <w:proofErr w:type="spellEnd"/>
          </w:p>
        </w:tc>
        <w:tc>
          <w:tcPr>
            <w:tcW w:w="5528" w:type="dxa"/>
            <w:gridSpan w:val="2"/>
            <w:tcBorders>
              <w:bottom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Укусы насекомых, змей, пищевая аллергия. Принимать по 1 табл. 2-3 раза в день, возможна сонливость, снижение внимания.</w:t>
            </w:r>
          </w:p>
        </w:tc>
        <w:tc>
          <w:tcPr>
            <w:tcW w:w="2693" w:type="dxa"/>
            <w:gridSpan w:val="2"/>
            <w:tcBorders>
              <w:bottom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375"/>
        </w:trPr>
        <w:tc>
          <w:tcPr>
            <w:tcW w:w="10206" w:type="dxa"/>
            <w:gridSpan w:val="5"/>
            <w:vAlign w:val="bottom"/>
          </w:tcPr>
          <w:p w:rsidR="00B11212" w:rsidRPr="00C4253E" w:rsidRDefault="00B11212" w:rsidP="00B11212">
            <w:pPr>
              <w:spacing w:after="0" w:line="240" w:lineRule="auto"/>
              <w:ind w:left="62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4253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ПЕРЕВЯЗОЧНЫЕ СРЕДСТВА, ВАТА, ПЛАСТЫРИ, ШПРИЦЫ: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91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Бинт 5*10 см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Мелкие раны, порезы.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5-7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7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Перевязка при ушибах крупных суставах,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98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Бинт 7*14 см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фиксирующая повязка при вывихе 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локтевого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3-5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4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сустава.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3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Эластич</w:t>
            </w:r>
            <w:r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ны</w:t>
            </w: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й бинт</w:t>
            </w:r>
            <w:proofErr w:type="gramStart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  <w:proofErr w:type="gramEnd"/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.5 м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Вывихи, растяжения.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4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291F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Лейкопластырь 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291FD3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C4253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бактерицидный, 6* 10</w:t>
            </w:r>
            <w:r w:rsidRPr="004B769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см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C4253E" w:rsidRDefault="00B11212" w:rsidP="00C425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5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Пластырь-лента 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для фиксации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90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Вата, 100 гр.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Накладывается на 1 см выше артериального кровотечения, под жгут обязательно положить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пакет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90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Жгут </w:t>
            </w:r>
          </w:p>
        </w:tc>
        <w:tc>
          <w:tcPr>
            <w:tcW w:w="552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для остановки кровотечения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 шт.</w:t>
            </w:r>
          </w:p>
        </w:tc>
      </w:tr>
      <w:tr w:rsidR="00B11212" w:rsidRPr="004B7691" w:rsidTr="00B112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0"/>
        </w:trPr>
        <w:tc>
          <w:tcPr>
            <w:tcW w:w="10206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B11212" w:rsidRPr="00B11212" w:rsidRDefault="00B11212" w:rsidP="00B11212">
            <w:pPr>
              <w:spacing w:after="0" w:line="240" w:lineRule="auto"/>
              <w:ind w:left="62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B1121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СРЕДСТВА ПРИ ПИЩЕВЫХ ТОКСИКОИНФЕКЦИЯХ (ОТРАВЛЕНИЯ</w:t>
            </w:r>
            <w:proofErr w:type="gramEnd"/>
          </w:p>
          <w:p w:rsidR="00B11212" w:rsidRPr="00B11212" w:rsidRDefault="00B11212" w:rsidP="00B11212">
            <w:pPr>
              <w:spacing w:after="0" w:line="240" w:lineRule="auto"/>
              <w:ind w:left="62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1121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РАЗЛИЧНОГО ВИДА</w:t>
            </w:r>
            <w:proofErr w:type="gramStart"/>
            <w:r w:rsidRPr="00B1121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,Н</w:t>
            </w:r>
            <w:proofErr w:type="gramEnd"/>
            <w:r w:rsidRPr="00B1121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АРУШЕНИЕ ПИЩЕВАРЕНИЯ):</w:t>
            </w:r>
          </w:p>
        </w:tc>
      </w:tr>
      <w:tr w:rsidR="00B11212" w:rsidRPr="004B7691" w:rsidTr="00B11212">
        <w:trPr>
          <w:trHeight w:val="288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Смекта</w:t>
            </w:r>
            <w:proofErr w:type="spellEnd"/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Тяжесть в животе.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пакетов</w:t>
            </w:r>
          </w:p>
        </w:tc>
      </w:tr>
      <w:tr w:rsidR="00B11212" w:rsidRPr="004B7691" w:rsidTr="00B11212">
        <w:trPr>
          <w:trHeight w:val="285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Фестал</w:t>
            </w:r>
            <w:proofErr w:type="spellEnd"/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Тяжесть в животе, при обострении панкреатита, пр</w:t>
            </w:r>
            <w:proofErr w:type="gramStart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и«</w:t>
            </w:r>
            <w:proofErr w:type="gramEnd"/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переедании».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284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Ношпа</w:t>
            </w:r>
            <w:proofErr w:type="spellEnd"/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Спазмолитическое действие, при обострении язвенной болезни, холецистита, панкреатита.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  <w:tr w:rsidR="00B11212" w:rsidRPr="004B7691" w:rsidTr="00B11212">
        <w:trPr>
          <w:trHeight w:val="290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Церукал</w:t>
            </w:r>
            <w:proofErr w:type="spellEnd"/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Против тошноты, рвоты. Для лечения обострения язвенной болезни желудка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 упаковка</w:t>
            </w:r>
          </w:p>
        </w:tc>
      </w:tr>
      <w:tr w:rsidR="00B11212" w:rsidRPr="004B7691" w:rsidTr="00B11212">
        <w:trPr>
          <w:trHeight w:val="300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Фамотидин</w:t>
            </w:r>
            <w:proofErr w:type="spellEnd"/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При болях в </w:t>
            </w:r>
            <w:proofErr w:type="spellStart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эпигастрии</w:t>
            </w:r>
            <w:proofErr w:type="spellEnd"/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, опоясывающих болях, при любом подозрении на язву желудка.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 таблеток</w:t>
            </w:r>
          </w:p>
        </w:tc>
      </w:tr>
      <w:tr w:rsidR="00B11212" w:rsidRPr="004B7691" w:rsidTr="00B11212">
        <w:trPr>
          <w:trHeight w:val="290"/>
        </w:trPr>
        <w:tc>
          <w:tcPr>
            <w:tcW w:w="2040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Фталазол</w:t>
            </w:r>
          </w:p>
        </w:tc>
        <w:tc>
          <w:tcPr>
            <w:tcW w:w="5473" w:type="dxa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B11212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от поноса</w:t>
            </w:r>
          </w:p>
        </w:tc>
        <w:tc>
          <w:tcPr>
            <w:tcW w:w="2693" w:type="dxa"/>
            <w:gridSpan w:val="2"/>
            <w:vAlign w:val="bottom"/>
          </w:tcPr>
          <w:p w:rsidR="00B11212" w:rsidRPr="00B11212" w:rsidRDefault="00B11212" w:rsidP="00B112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</w:pPr>
            <w:r w:rsidRPr="004B769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 таблеток</w:t>
            </w:r>
          </w:p>
        </w:tc>
      </w:tr>
    </w:tbl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  <w:sectPr w:rsidR="00007899" w:rsidRPr="004B7691" w:rsidSect="00291FD3">
          <w:pgSz w:w="11900" w:h="16841"/>
          <w:pgMar w:top="1130" w:right="1127" w:bottom="993" w:left="1134" w:header="0" w:footer="0" w:gutter="0"/>
          <w:cols w:space="720" w:equalWidth="0">
            <w:col w:w="9639"/>
          </w:cols>
        </w:sectPr>
      </w:pPr>
    </w:p>
    <w:p w:rsidR="00007D78" w:rsidRPr="00291FD3" w:rsidRDefault="00007D78" w:rsidP="00ED31D6">
      <w:pPr>
        <w:pStyle w:val="1"/>
        <w:jc w:val="center"/>
        <w:rPr>
          <w:rFonts w:ascii="Times New Roman" w:eastAsia="Calibri" w:hAnsi="Times New Roman" w:cs="Times New Roman"/>
          <w:b w:val="0"/>
          <w:bCs w:val="0"/>
          <w:color w:val="000000" w:themeColor="text1"/>
        </w:rPr>
      </w:pPr>
      <w:bookmarkStart w:id="26" w:name="_Toc88655922"/>
      <w:r w:rsidRPr="00291FD3">
        <w:rPr>
          <w:rFonts w:ascii="Times New Roman" w:eastAsia="Calibri" w:hAnsi="Times New Roman" w:cs="Times New Roman"/>
          <w:b w:val="0"/>
          <w:bCs w:val="0"/>
          <w:color w:val="000000" w:themeColor="text1"/>
        </w:rPr>
        <w:lastRenderedPageBreak/>
        <w:t>РАСКЛАДКА ПРОДУКТОВ.</w:t>
      </w:r>
      <w:bookmarkEnd w:id="26"/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Вариант 1 - 3 раза</w:t>
      </w:r>
    </w:p>
    <w:p w:rsidR="00007899" w:rsidRPr="004B7691" w:rsidRDefault="00007899" w:rsidP="004B7691">
      <w:pPr>
        <w:spacing w:after="200" w:line="360" w:lineRule="auto"/>
        <w:ind w:right="160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Завтрак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манка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B7691">
        <w:rPr>
          <w:rFonts w:ascii="Times New Roman" w:eastAsia="Times New Roman" w:hAnsi="Times New Roman" w:cs="Times New Roman"/>
          <w:sz w:val="28"/>
          <w:szCs w:val="28"/>
        </w:rPr>
        <w:t>сг</w:t>
      </w:r>
      <w:proofErr w:type="spellEnd"/>
      <w:r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Молоко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(1/5)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асло.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печенье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(30).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изюм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сахар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конфеты (30) Сыр (40)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Обед: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сало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шоколад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сухофрукты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конфеты карамель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Ужин: 1-е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Суп/</w:t>
      </w:r>
      <w:proofErr w:type="spellStart"/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(1/3)-харчо,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лук,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чеснок.</w:t>
      </w:r>
    </w:p>
    <w:p w:rsidR="00007899" w:rsidRPr="004B7691" w:rsidRDefault="00007899" w:rsidP="004B7691">
      <w:pPr>
        <w:spacing w:after="200" w:line="360" w:lineRule="auto"/>
        <w:ind w:right="460" w:firstLine="908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макароны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(100),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зеленый горошек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(40),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сушки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сахар, лимон.</w:t>
      </w:r>
    </w:p>
    <w:p w:rsidR="00007899" w:rsidRPr="004B7691" w:rsidRDefault="00007899" w:rsidP="00291FD3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Вариант 2 </w:t>
      </w:r>
      <w:r w:rsidR="00291FD3">
        <w:rPr>
          <w:rFonts w:ascii="Times New Roman" w:eastAsia="Times New Roman" w:hAnsi="Times New Roman" w:cs="Times New Roman"/>
          <w:b/>
          <w:bCs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2 раза</w:t>
      </w:r>
    </w:p>
    <w:p w:rsidR="00007899" w:rsidRPr="004B7691" w:rsidRDefault="00007899" w:rsidP="004B7691">
      <w:pPr>
        <w:spacing w:after="200" w:line="360" w:lineRule="auto"/>
        <w:ind w:right="280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Завтрак: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пшено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(80),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сгущенное молоко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(1/5),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масло,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печенье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урага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сахар (10), конфеты(30), сыр (40)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Обед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копчености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сникерс(1),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сухофрукты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конфеты карамель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Ужин: 1-е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Суп/</w:t>
      </w:r>
      <w:proofErr w:type="spellStart"/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(1/3)-борщ.,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лук,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чеснок.</w:t>
      </w:r>
    </w:p>
    <w:p w:rsidR="00007899" w:rsidRPr="004B7691" w:rsidRDefault="00007899" w:rsidP="004B7691">
      <w:pPr>
        <w:spacing w:after="200" w:line="360" w:lineRule="auto"/>
        <w:ind w:left="700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греча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(80),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олбаса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(40),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пряники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сахар,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лимон</w:t>
      </w:r>
    </w:p>
    <w:p w:rsidR="00007899" w:rsidRPr="004B7691" w:rsidRDefault="00007899" w:rsidP="00291FD3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Вариант 3 - 2 раза</w:t>
      </w:r>
    </w:p>
    <w:p w:rsidR="00007899" w:rsidRPr="004B7691" w:rsidRDefault="00007899" w:rsidP="004B7691">
      <w:pPr>
        <w:spacing w:after="200" w:line="360" w:lineRule="auto"/>
        <w:ind w:right="620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>Завтрак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геркулес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(70),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B7691">
        <w:rPr>
          <w:rFonts w:ascii="Times New Roman" w:eastAsia="Times New Roman" w:hAnsi="Times New Roman" w:cs="Times New Roman"/>
          <w:sz w:val="28"/>
          <w:szCs w:val="28"/>
        </w:rPr>
        <w:t>сгущеное</w:t>
      </w:r>
      <w:proofErr w:type="spell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молоко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(1/5),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масло,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печенье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рецкий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орех (10), сахар (10), конфеты (30) сыр (40)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Обед: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колбаса </w:t>
      </w:r>
      <w:proofErr w:type="spellStart"/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>/к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B7691">
        <w:rPr>
          <w:rFonts w:ascii="Times New Roman" w:eastAsia="Times New Roman" w:hAnsi="Times New Roman" w:cs="Times New Roman"/>
          <w:sz w:val="28"/>
          <w:szCs w:val="28"/>
        </w:rPr>
        <w:t>натс</w:t>
      </w:r>
      <w:proofErr w:type="spell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чай,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сухофрукты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конфеты карамель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Ужин: 1-е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Суп/</w:t>
      </w:r>
      <w:proofErr w:type="spellStart"/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(1/3)-вермишелевый,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(30),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лук,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чеснок.</w:t>
      </w:r>
    </w:p>
    <w:p w:rsidR="00007899" w:rsidRPr="004B7691" w:rsidRDefault="00007899" w:rsidP="004B7691">
      <w:pPr>
        <w:spacing w:after="200" w:line="360" w:lineRule="auto"/>
        <w:ind w:right="820" w:firstLine="908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2-е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картофельные хлопья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(70),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тушенка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(50),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рыба в масле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(40),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сухари</w:t>
      </w:r>
      <w:r w:rsidRPr="004B769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>кондитерские (30), чай, сахар, мёд</w:t>
      </w: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  <w:sectPr w:rsidR="00007899" w:rsidRPr="004B7691">
          <w:pgSz w:w="11900" w:h="16841"/>
          <w:pgMar w:top="1158" w:right="726" w:bottom="164" w:left="860" w:header="0" w:footer="0" w:gutter="0"/>
          <w:cols w:space="720" w:equalWidth="0">
            <w:col w:w="10320"/>
          </w:cols>
        </w:sectPr>
      </w:pP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  <w:sectPr w:rsidR="00007899" w:rsidRPr="004B7691">
          <w:type w:val="continuous"/>
          <w:pgSz w:w="11900" w:h="16841"/>
          <w:pgMar w:top="1158" w:right="726" w:bottom="164" w:left="860" w:header="0" w:footer="0" w:gutter="0"/>
          <w:cols w:space="720" w:equalWidth="0">
            <w:col w:w="10320"/>
          </w:cols>
        </w:sectPr>
      </w:pPr>
    </w:p>
    <w:tbl>
      <w:tblPr>
        <w:tblW w:w="10206" w:type="dxa"/>
        <w:tblInd w:w="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439"/>
        <w:gridCol w:w="3157"/>
        <w:gridCol w:w="1119"/>
        <w:gridCol w:w="1119"/>
        <w:gridCol w:w="759"/>
        <w:gridCol w:w="1179"/>
        <w:gridCol w:w="1359"/>
        <w:gridCol w:w="1075"/>
      </w:tblGrid>
      <w:tr w:rsidR="00291FD3" w:rsidRPr="00291FD3" w:rsidTr="00291FD3">
        <w:trPr>
          <w:trHeight w:val="271"/>
        </w:trPr>
        <w:tc>
          <w:tcPr>
            <w:tcW w:w="439" w:type="dxa"/>
            <w:vMerge w:val="restart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157" w:type="dxa"/>
            <w:vMerge w:val="restart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1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Продукт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 xml:space="preserve">на </w:t>
            </w: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</w:t>
            </w: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 xml:space="preserve"> раз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всех</w:t>
            </w:r>
          </w:p>
        </w:tc>
        <w:tc>
          <w:tcPr>
            <w:tcW w:w="759" w:type="dxa"/>
            <w:vMerge w:val="restart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7"/>
                <w:sz w:val="24"/>
                <w:szCs w:val="24"/>
              </w:rPr>
              <w:t>Раз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 xml:space="preserve">На </w:t>
            </w: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</w:t>
            </w:r>
            <w:r w:rsidRPr="00291FD3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 xml:space="preserve"> чел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>На всех</w:t>
            </w:r>
          </w:p>
        </w:tc>
        <w:tc>
          <w:tcPr>
            <w:tcW w:w="1075" w:type="dxa"/>
            <w:vMerge w:val="restart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>всего</w:t>
            </w:r>
          </w:p>
        </w:tc>
      </w:tr>
      <w:tr w:rsidR="00291FD3" w:rsidRPr="00291FD3" w:rsidTr="00291FD3">
        <w:trPr>
          <w:trHeight w:val="132"/>
        </w:trPr>
        <w:tc>
          <w:tcPr>
            <w:tcW w:w="439" w:type="dxa"/>
            <w:vMerge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57" w:type="dxa"/>
            <w:vMerge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на 1 чел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на 1 раз</w:t>
            </w:r>
          </w:p>
        </w:tc>
        <w:tc>
          <w:tcPr>
            <w:tcW w:w="759" w:type="dxa"/>
            <w:vMerge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>всего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>всего</w:t>
            </w:r>
          </w:p>
        </w:tc>
        <w:tc>
          <w:tcPr>
            <w:tcW w:w="1075" w:type="dxa"/>
            <w:vMerge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91FD3" w:rsidRPr="00291FD3" w:rsidTr="00291FD3">
        <w:trPr>
          <w:trHeight w:val="251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Манка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5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Геркулес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910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5950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6</w:t>
            </w:r>
          </w:p>
        </w:tc>
      </w:tr>
      <w:tr w:rsidR="00291FD3" w:rsidRPr="00291FD3" w:rsidTr="00291FD3">
        <w:trPr>
          <w:trHeight w:val="256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Пшено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1040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480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8160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9</w:t>
            </w:r>
          </w:p>
        </w:tc>
      </w:tr>
      <w:tr w:rsidR="00291FD3" w:rsidRPr="00291FD3" w:rsidTr="00291FD3">
        <w:trPr>
          <w:trHeight w:val="296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Макароны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100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1300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500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8500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9</w:t>
            </w:r>
          </w:p>
        </w:tc>
      </w:tr>
      <w:tr w:rsidR="00291FD3" w:rsidRPr="00291FD3" w:rsidTr="00291FD3">
        <w:trPr>
          <w:trHeight w:val="28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Греча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1040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480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8160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9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Картофельные хлопья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910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5950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5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Сгущенка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780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16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960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16320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21 б</w:t>
            </w:r>
          </w:p>
        </w:tc>
      </w:tr>
      <w:tr w:rsidR="00291FD3" w:rsidRPr="00291FD3" w:rsidTr="00291FD3">
        <w:trPr>
          <w:trHeight w:val="26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Тушенка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16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800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13600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32 б</w:t>
            </w:r>
          </w:p>
        </w:tc>
      </w:tr>
      <w:tr w:rsidR="00291FD3" w:rsidRPr="00291FD3" w:rsidTr="00291FD3">
        <w:trPr>
          <w:trHeight w:val="293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Рыба в масле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910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5950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 б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горошек зеленый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90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суп. Пакет харчо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93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суп. Пакет борщ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8п</w:t>
            </w:r>
          </w:p>
        </w:tc>
      </w:tr>
      <w:tr w:rsidR="00291FD3" w:rsidRPr="00291FD3" w:rsidTr="00291FD3">
        <w:trPr>
          <w:trHeight w:val="28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суп. Пакет </w:t>
            </w:r>
            <w:proofErr w:type="spell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вермишельевый</w:t>
            </w:r>
            <w:proofErr w:type="spellEnd"/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колбаса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/к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5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копчености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300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5100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6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сало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2</w:t>
            </w:r>
          </w:p>
        </w:tc>
      </w:tr>
      <w:tr w:rsidR="00291FD3" w:rsidRPr="00291FD3" w:rsidTr="00291FD3">
        <w:trPr>
          <w:trHeight w:val="28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масло сливочное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130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1360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2</w:t>
            </w:r>
          </w:p>
        </w:tc>
      </w:tr>
      <w:tr w:rsidR="00291FD3" w:rsidRPr="00291FD3" w:rsidTr="00291FD3">
        <w:trPr>
          <w:trHeight w:val="290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кетчуп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изюм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130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850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2</w:t>
            </w:r>
          </w:p>
        </w:tc>
      </w:tr>
      <w:tr w:rsidR="00291FD3" w:rsidRPr="00291FD3" w:rsidTr="00291FD3">
        <w:trPr>
          <w:trHeight w:val="28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курага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130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850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2</w:t>
            </w:r>
          </w:p>
        </w:tc>
      </w:tr>
      <w:tr w:rsidR="00291FD3" w:rsidRPr="00291FD3" w:rsidTr="00291FD3">
        <w:trPr>
          <w:trHeight w:val="29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грецкий орех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130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1020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2</w:t>
            </w:r>
          </w:p>
        </w:tc>
      </w:tr>
      <w:tr w:rsidR="00291FD3" w:rsidRPr="00291FD3" w:rsidTr="00291FD3">
        <w:trPr>
          <w:trHeight w:val="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сухофрукты разные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5950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</w:tr>
      <w:tr w:rsidR="00291FD3" w:rsidRPr="00291FD3" w:rsidTr="00291FD3">
        <w:trPr>
          <w:trHeight w:val="28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шоколад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291FD3" w:rsidRPr="00291FD3" w:rsidTr="00291FD3">
        <w:trPr>
          <w:trHeight w:val="46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сникерс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300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5100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90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натс</w:t>
            </w:r>
            <w:proofErr w:type="spellEnd"/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4250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1,3</w:t>
            </w:r>
          </w:p>
        </w:tc>
      </w:tr>
      <w:tr w:rsidR="00291FD3" w:rsidRPr="00291FD3" w:rsidTr="00291FD3">
        <w:trPr>
          <w:trHeight w:val="53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карамель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650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14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700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11900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9</w:t>
            </w:r>
          </w:p>
        </w:tc>
      </w:tr>
      <w:tr w:rsidR="00291FD3" w:rsidRPr="00291FD3" w:rsidTr="00291FD3">
        <w:trPr>
          <w:trHeight w:val="252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сахар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130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22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220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3740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3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печенье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390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2550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3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сухари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390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180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3060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3</w:t>
            </w:r>
          </w:p>
        </w:tc>
      </w:tr>
      <w:tr w:rsidR="00291FD3" w:rsidRPr="00291FD3" w:rsidTr="00291FD3">
        <w:trPr>
          <w:trHeight w:val="256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пряники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390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150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2550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3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сушки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390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180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3060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86"/>
                <w:sz w:val="24"/>
                <w:szCs w:val="24"/>
              </w:rPr>
              <w:t>3</w:t>
            </w:r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мед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390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1020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0,7</w:t>
            </w:r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Свекла, капуста, картофель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лук, чеснок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лимон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чай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22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110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1870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кофе пакеты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51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40</w:t>
            </w:r>
          </w:p>
        </w:tc>
      </w:tr>
      <w:tr w:rsidR="00291FD3" w:rsidRPr="00291FD3" w:rsidTr="00291FD3">
        <w:trPr>
          <w:trHeight w:val="256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приправа "</w:t>
            </w:r>
            <w:proofErr w:type="spell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вегетта</w:t>
            </w:r>
            <w:proofErr w:type="spellEnd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</w:t>
            </w:r>
            <w:proofErr w:type="spellStart"/>
            <w:proofErr w:type="gramStart"/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приправы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соль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0,7</w:t>
            </w:r>
          </w:p>
        </w:tc>
      </w:tr>
      <w:tr w:rsidR="00291FD3" w:rsidRPr="00291FD3" w:rsidTr="00291FD3">
        <w:trPr>
          <w:trHeight w:val="255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Батон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14</w:t>
            </w:r>
          </w:p>
        </w:tc>
      </w:tr>
      <w:tr w:rsidR="00291FD3" w:rsidRPr="00291FD3" w:rsidTr="00291FD3">
        <w:trPr>
          <w:trHeight w:val="254"/>
        </w:trPr>
        <w:tc>
          <w:tcPr>
            <w:tcW w:w="43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157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ind w:lef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Хлеб черный</w:t>
            </w: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16</w:t>
            </w:r>
          </w:p>
        </w:tc>
        <w:tc>
          <w:tcPr>
            <w:tcW w:w="117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9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  <w:vAlign w:val="bottom"/>
          </w:tcPr>
          <w:p w:rsidR="00291FD3" w:rsidRPr="00291FD3" w:rsidRDefault="00291FD3" w:rsidP="00291FD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1FD3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22</w:t>
            </w:r>
          </w:p>
        </w:tc>
      </w:tr>
    </w:tbl>
    <w:p w:rsidR="00007899" w:rsidRPr="004B7691" w:rsidRDefault="00007899" w:rsidP="004B7691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  <w:sectPr w:rsidR="00007899" w:rsidRPr="004B7691">
          <w:pgSz w:w="11900" w:h="16841"/>
          <w:pgMar w:top="1297" w:right="686" w:bottom="164" w:left="800" w:header="0" w:footer="0" w:gutter="0"/>
          <w:cols w:space="720" w:equalWidth="0">
            <w:col w:w="10420"/>
          </w:cols>
        </w:sectPr>
      </w:pPr>
    </w:p>
    <w:p w:rsidR="00007899" w:rsidRPr="004B7691" w:rsidRDefault="00007899" w:rsidP="00291FD3">
      <w:pPr>
        <w:pStyle w:val="a5"/>
        <w:tabs>
          <w:tab w:val="left" w:pos="3948"/>
          <w:tab w:val="center" w:pos="5150"/>
        </w:tabs>
        <w:spacing w:after="200" w:line="360" w:lineRule="auto"/>
        <w:ind w:right="20"/>
        <w:jc w:val="center"/>
        <w:outlineLvl w:val="0"/>
        <w:rPr>
          <w:rFonts w:ascii="Times New Roman" w:eastAsia="Calibri" w:hAnsi="Times New Roman" w:cs="Times New Roman"/>
          <w:caps/>
          <w:sz w:val="28"/>
          <w:szCs w:val="28"/>
        </w:rPr>
      </w:pPr>
      <w:bookmarkStart w:id="27" w:name="_Toc88655923"/>
      <w:r w:rsidRPr="004B7691">
        <w:rPr>
          <w:rFonts w:ascii="Times New Roman" w:eastAsia="Times New Roman" w:hAnsi="Times New Roman" w:cs="Times New Roman"/>
          <w:b/>
          <w:bCs/>
          <w:caps/>
          <w:sz w:val="28"/>
          <w:szCs w:val="28"/>
        </w:rPr>
        <w:lastRenderedPageBreak/>
        <w:t>Итоги и вывод</w:t>
      </w:r>
      <w:r w:rsidR="0075616B" w:rsidRPr="004B7691">
        <w:rPr>
          <w:rFonts w:ascii="Times New Roman" w:eastAsia="Times New Roman" w:hAnsi="Times New Roman" w:cs="Times New Roman"/>
          <w:b/>
          <w:bCs/>
          <w:caps/>
          <w:sz w:val="28"/>
          <w:szCs w:val="28"/>
        </w:rPr>
        <w:t>Ы</w:t>
      </w:r>
      <w:bookmarkEnd w:id="27"/>
    </w:p>
    <w:p w:rsidR="00007899" w:rsidRPr="004B7691" w:rsidRDefault="00007899" w:rsidP="004B7691">
      <w:pPr>
        <w:spacing w:after="20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Водный поход, по выбранному маршруту, оказался физически тяжелым, так как группе приходилось более 12 раз за маршрут разгружать </w:t>
      </w:r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байдарки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для преодоления препятствий. Эта трудность сильнее сплотила нашу команду</w:t>
      </w:r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07899" w:rsidRPr="004B7691" w:rsidRDefault="00007899" w:rsidP="004B7691">
      <w:pPr>
        <w:spacing w:after="20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Данный маршрут соответствует I категории сложности.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Характер рек и озёр способствует отработке навыков управления водным судном, закреплению команд, необходимых для участия в водных походах более высокой категории сложности, но с другой стороны некоторые участки маршрута очень однообразный утомительны из-за медленного течения.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Запланированный график маршрута был выдержан.</w:t>
      </w:r>
    </w:p>
    <w:p w:rsidR="00007899" w:rsidRPr="004B7691" w:rsidRDefault="00007899" w:rsidP="004B7691">
      <w:pPr>
        <w:spacing w:after="20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Группа прошла интересный, насыщенный и познавательный маршрут. Ознакомились с пейзажами и водными просторами </w:t>
      </w:r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 xml:space="preserve">Ладожского озера, </w:t>
      </w:r>
      <w:proofErr w:type="spellStart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Староладожского</w:t>
      </w:r>
      <w:proofErr w:type="spellEnd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Новоладожского</w:t>
      </w:r>
      <w:proofErr w:type="spellEnd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 xml:space="preserve"> каналов</w:t>
      </w:r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. Маршрут был насыщен разными по своему виду трудностями, такие как пороги, плотина, искусственные препятствия, и </w:t>
      </w:r>
      <w:proofErr w:type="gramStart"/>
      <w:r w:rsidRPr="004B7691">
        <w:rPr>
          <w:rFonts w:ascii="Times New Roman" w:eastAsia="Times New Roman" w:hAnsi="Times New Roman" w:cs="Times New Roman"/>
          <w:sz w:val="28"/>
          <w:szCs w:val="28"/>
        </w:rPr>
        <w:t>самое</w:t>
      </w:r>
      <w:proofErr w:type="gramEnd"/>
      <w:r w:rsidRPr="004B7691">
        <w:rPr>
          <w:rFonts w:ascii="Times New Roman" w:eastAsia="Times New Roman" w:hAnsi="Times New Roman" w:cs="Times New Roman"/>
          <w:sz w:val="28"/>
          <w:szCs w:val="28"/>
        </w:rPr>
        <w:t xml:space="preserve"> запоминающиеся, конечно, </w:t>
      </w:r>
      <w:proofErr w:type="spellStart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Горчаковский</w:t>
      </w:r>
      <w:proofErr w:type="spellEnd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 xml:space="preserve"> водопад и </w:t>
      </w:r>
      <w:proofErr w:type="spellStart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>Танечкина</w:t>
      </w:r>
      <w:proofErr w:type="spellEnd"/>
      <w:r w:rsidR="002B3B97" w:rsidRPr="004B7691">
        <w:rPr>
          <w:rFonts w:ascii="Times New Roman" w:eastAsia="Times New Roman" w:hAnsi="Times New Roman" w:cs="Times New Roman"/>
          <w:sz w:val="28"/>
          <w:szCs w:val="28"/>
        </w:rPr>
        <w:t xml:space="preserve"> Пещера.</w:t>
      </w:r>
    </w:p>
    <w:p w:rsidR="00007899" w:rsidRPr="004B7691" w:rsidRDefault="00007899" w:rsidP="004B7691">
      <w:pPr>
        <w:spacing w:after="20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>Несмотря на то, что некоторые участники были впервые в походе, все держались молодцом и подбадривали друг друга в трудную минуту. Никто не болел, травм не было. Психологический климат в коллективе был хороший.</w:t>
      </w:r>
    </w:p>
    <w:p w:rsidR="00007899" w:rsidRPr="004B7691" w:rsidRDefault="00007899" w:rsidP="004B7691">
      <w:pPr>
        <w:spacing w:after="200" w:line="360" w:lineRule="auto"/>
        <w:ind w:right="20"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691">
        <w:rPr>
          <w:rFonts w:ascii="Times New Roman" w:eastAsia="Times New Roman" w:hAnsi="Times New Roman" w:cs="Times New Roman"/>
          <w:sz w:val="28"/>
          <w:szCs w:val="28"/>
        </w:rPr>
        <w:t>Сложные участки маршрута были преодолены без происшествий и на высоком техническом уровне. Все участники похода теперь готовы к походам более высокой категории сложности.</w:t>
      </w:r>
    </w:p>
    <w:sectPr w:rsidR="00007899" w:rsidRPr="004B7691" w:rsidSect="003D1286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99"/>
    <w:multiLevelType w:val="hybridMultilevel"/>
    <w:tmpl w:val="FE3CD444"/>
    <w:lvl w:ilvl="0" w:tplc="E65C1374">
      <w:start w:val="1"/>
      <w:numFmt w:val="bullet"/>
      <w:lvlText w:val="В"/>
      <w:lvlJc w:val="left"/>
    </w:lvl>
    <w:lvl w:ilvl="1" w:tplc="CABC01F6">
      <w:numFmt w:val="decimal"/>
      <w:lvlText w:val=""/>
      <w:lvlJc w:val="left"/>
    </w:lvl>
    <w:lvl w:ilvl="2" w:tplc="91DAE608">
      <w:numFmt w:val="decimal"/>
      <w:lvlText w:val=""/>
      <w:lvlJc w:val="left"/>
    </w:lvl>
    <w:lvl w:ilvl="3" w:tplc="7A488448">
      <w:numFmt w:val="decimal"/>
      <w:lvlText w:val=""/>
      <w:lvlJc w:val="left"/>
    </w:lvl>
    <w:lvl w:ilvl="4" w:tplc="64822EBC">
      <w:numFmt w:val="decimal"/>
      <w:lvlText w:val=""/>
      <w:lvlJc w:val="left"/>
    </w:lvl>
    <w:lvl w:ilvl="5" w:tplc="282EB4A8">
      <w:numFmt w:val="decimal"/>
      <w:lvlText w:val=""/>
      <w:lvlJc w:val="left"/>
    </w:lvl>
    <w:lvl w:ilvl="6" w:tplc="19AA17F0">
      <w:numFmt w:val="decimal"/>
      <w:lvlText w:val=""/>
      <w:lvlJc w:val="left"/>
    </w:lvl>
    <w:lvl w:ilvl="7" w:tplc="AB2647B0">
      <w:numFmt w:val="decimal"/>
      <w:lvlText w:val=""/>
      <w:lvlJc w:val="left"/>
    </w:lvl>
    <w:lvl w:ilvl="8" w:tplc="9216037C">
      <w:numFmt w:val="decimal"/>
      <w:lvlText w:val=""/>
      <w:lvlJc w:val="left"/>
    </w:lvl>
  </w:abstractNum>
  <w:abstractNum w:abstractNumId="1">
    <w:nsid w:val="00000124"/>
    <w:multiLevelType w:val="hybridMultilevel"/>
    <w:tmpl w:val="1BF4B494"/>
    <w:lvl w:ilvl="0" w:tplc="46D01060">
      <w:start w:val="1"/>
      <w:numFmt w:val="bullet"/>
      <w:lvlText w:val="и"/>
      <w:lvlJc w:val="left"/>
    </w:lvl>
    <w:lvl w:ilvl="1" w:tplc="79066DEC">
      <w:numFmt w:val="decimal"/>
      <w:lvlText w:val=""/>
      <w:lvlJc w:val="left"/>
    </w:lvl>
    <w:lvl w:ilvl="2" w:tplc="6CDA3F76">
      <w:numFmt w:val="decimal"/>
      <w:lvlText w:val=""/>
      <w:lvlJc w:val="left"/>
    </w:lvl>
    <w:lvl w:ilvl="3" w:tplc="DE1C6B44">
      <w:numFmt w:val="decimal"/>
      <w:lvlText w:val=""/>
      <w:lvlJc w:val="left"/>
    </w:lvl>
    <w:lvl w:ilvl="4" w:tplc="965E0F98">
      <w:numFmt w:val="decimal"/>
      <w:lvlText w:val=""/>
      <w:lvlJc w:val="left"/>
    </w:lvl>
    <w:lvl w:ilvl="5" w:tplc="772AEE2C">
      <w:numFmt w:val="decimal"/>
      <w:lvlText w:val=""/>
      <w:lvlJc w:val="left"/>
    </w:lvl>
    <w:lvl w:ilvl="6" w:tplc="CBE491FA">
      <w:numFmt w:val="decimal"/>
      <w:lvlText w:val=""/>
      <w:lvlJc w:val="left"/>
    </w:lvl>
    <w:lvl w:ilvl="7" w:tplc="AC140C48">
      <w:numFmt w:val="decimal"/>
      <w:lvlText w:val=""/>
      <w:lvlJc w:val="left"/>
    </w:lvl>
    <w:lvl w:ilvl="8" w:tplc="65EA5716">
      <w:numFmt w:val="decimal"/>
      <w:lvlText w:val=""/>
      <w:lvlJc w:val="left"/>
    </w:lvl>
  </w:abstractNum>
  <w:abstractNum w:abstractNumId="2">
    <w:nsid w:val="0000074D"/>
    <w:multiLevelType w:val="hybridMultilevel"/>
    <w:tmpl w:val="F4C01984"/>
    <w:lvl w:ilvl="0" w:tplc="4D786DBE">
      <w:start w:val="8"/>
      <w:numFmt w:val="decimal"/>
      <w:lvlText w:val="%1"/>
      <w:lvlJc w:val="left"/>
    </w:lvl>
    <w:lvl w:ilvl="1" w:tplc="886064C2">
      <w:numFmt w:val="decimal"/>
      <w:lvlText w:val=""/>
      <w:lvlJc w:val="left"/>
    </w:lvl>
    <w:lvl w:ilvl="2" w:tplc="C5700EDE">
      <w:numFmt w:val="decimal"/>
      <w:lvlText w:val=""/>
      <w:lvlJc w:val="left"/>
    </w:lvl>
    <w:lvl w:ilvl="3" w:tplc="A7A868DC">
      <w:numFmt w:val="decimal"/>
      <w:lvlText w:val=""/>
      <w:lvlJc w:val="left"/>
    </w:lvl>
    <w:lvl w:ilvl="4" w:tplc="525CEA48">
      <w:numFmt w:val="decimal"/>
      <w:lvlText w:val=""/>
      <w:lvlJc w:val="left"/>
    </w:lvl>
    <w:lvl w:ilvl="5" w:tplc="68D89C60">
      <w:numFmt w:val="decimal"/>
      <w:lvlText w:val=""/>
      <w:lvlJc w:val="left"/>
    </w:lvl>
    <w:lvl w:ilvl="6" w:tplc="88BC2174">
      <w:numFmt w:val="decimal"/>
      <w:lvlText w:val=""/>
      <w:lvlJc w:val="left"/>
    </w:lvl>
    <w:lvl w:ilvl="7" w:tplc="DFD0BE60">
      <w:numFmt w:val="decimal"/>
      <w:lvlText w:val=""/>
      <w:lvlJc w:val="left"/>
    </w:lvl>
    <w:lvl w:ilvl="8" w:tplc="194AAF44">
      <w:numFmt w:val="decimal"/>
      <w:lvlText w:val=""/>
      <w:lvlJc w:val="left"/>
    </w:lvl>
  </w:abstractNum>
  <w:abstractNum w:abstractNumId="3">
    <w:nsid w:val="00000F3E"/>
    <w:multiLevelType w:val="hybridMultilevel"/>
    <w:tmpl w:val="DBE6AAFE"/>
    <w:lvl w:ilvl="0" w:tplc="79E85534">
      <w:start w:val="1"/>
      <w:numFmt w:val="bullet"/>
      <w:lvlText w:val="\endash "/>
      <w:lvlJc w:val="left"/>
    </w:lvl>
    <w:lvl w:ilvl="1" w:tplc="3ADC5A3E">
      <w:start w:val="1"/>
      <w:numFmt w:val="bullet"/>
      <w:lvlText w:val="\endash "/>
      <w:lvlJc w:val="left"/>
    </w:lvl>
    <w:lvl w:ilvl="2" w:tplc="5ED69844">
      <w:numFmt w:val="decimal"/>
      <w:lvlText w:val=""/>
      <w:lvlJc w:val="left"/>
    </w:lvl>
    <w:lvl w:ilvl="3" w:tplc="D86AF35C">
      <w:numFmt w:val="decimal"/>
      <w:lvlText w:val=""/>
      <w:lvlJc w:val="left"/>
    </w:lvl>
    <w:lvl w:ilvl="4" w:tplc="9EE40D72">
      <w:numFmt w:val="decimal"/>
      <w:lvlText w:val=""/>
      <w:lvlJc w:val="left"/>
    </w:lvl>
    <w:lvl w:ilvl="5" w:tplc="1B0E596A">
      <w:numFmt w:val="decimal"/>
      <w:lvlText w:val=""/>
      <w:lvlJc w:val="left"/>
    </w:lvl>
    <w:lvl w:ilvl="6" w:tplc="B356953C">
      <w:numFmt w:val="decimal"/>
      <w:lvlText w:val=""/>
      <w:lvlJc w:val="left"/>
    </w:lvl>
    <w:lvl w:ilvl="7" w:tplc="BC78C5E2">
      <w:numFmt w:val="decimal"/>
      <w:lvlText w:val=""/>
      <w:lvlJc w:val="left"/>
    </w:lvl>
    <w:lvl w:ilvl="8" w:tplc="F920D8C8">
      <w:numFmt w:val="decimal"/>
      <w:lvlText w:val=""/>
      <w:lvlJc w:val="left"/>
    </w:lvl>
  </w:abstractNum>
  <w:abstractNum w:abstractNumId="4">
    <w:nsid w:val="00001547"/>
    <w:multiLevelType w:val="hybridMultilevel"/>
    <w:tmpl w:val="9DA8C45C"/>
    <w:lvl w:ilvl="0" w:tplc="84287F9C">
      <w:start w:val="1"/>
      <w:numFmt w:val="bullet"/>
      <w:lvlText w:val="→"/>
      <w:lvlJc w:val="left"/>
    </w:lvl>
    <w:lvl w:ilvl="1" w:tplc="1C3EDDDC">
      <w:numFmt w:val="decimal"/>
      <w:lvlText w:val=""/>
      <w:lvlJc w:val="left"/>
    </w:lvl>
    <w:lvl w:ilvl="2" w:tplc="E5209F2A">
      <w:numFmt w:val="decimal"/>
      <w:lvlText w:val=""/>
      <w:lvlJc w:val="left"/>
    </w:lvl>
    <w:lvl w:ilvl="3" w:tplc="8556D0DC">
      <w:numFmt w:val="decimal"/>
      <w:lvlText w:val=""/>
      <w:lvlJc w:val="left"/>
    </w:lvl>
    <w:lvl w:ilvl="4" w:tplc="40B81EFC">
      <w:numFmt w:val="decimal"/>
      <w:lvlText w:val=""/>
      <w:lvlJc w:val="left"/>
    </w:lvl>
    <w:lvl w:ilvl="5" w:tplc="EE5498E6">
      <w:numFmt w:val="decimal"/>
      <w:lvlText w:val=""/>
      <w:lvlJc w:val="left"/>
    </w:lvl>
    <w:lvl w:ilvl="6" w:tplc="5AC6CA9C">
      <w:numFmt w:val="decimal"/>
      <w:lvlText w:val=""/>
      <w:lvlJc w:val="left"/>
    </w:lvl>
    <w:lvl w:ilvl="7" w:tplc="6B04173E">
      <w:numFmt w:val="decimal"/>
      <w:lvlText w:val=""/>
      <w:lvlJc w:val="left"/>
    </w:lvl>
    <w:lvl w:ilvl="8" w:tplc="F0F81058">
      <w:numFmt w:val="decimal"/>
      <w:lvlText w:val=""/>
      <w:lvlJc w:val="left"/>
    </w:lvl>
  </w:abstractNum>
  <w:abstractNum w:abstractNumId="5">
    <w:nsid w:val="000026A6"/>
    <w:multiLevelType w:val="hybridMultilevel"/>
    <w:tmpl w:val="1EF4C79A"/>
    <w:lvl w:ilvl="0" w:tplc="F59288E0">
      <w:start w:val="1"/>
      <w:numFmt w:val="bullet"/>
      <w:lvlText w:val="В"/>
      <w:lvlJc w:val="left"/>
    </w:lvl>
    <w:lvl w:ilvl="1" w:tplc="7E761C0A">
      <w:numFmt w:val="decimal"/>
      <w:lvlText w:val=""/>
      <w:lvlJc w:val="left"/>
    </w:lvl>
    <w:lvl w:ilvl="2" w:tplc="089A47C8">
      <w:numFmt w:val="decimal"/>
      <w:lvlText w:val=""/>
      <w:lvlJc w:val="left"/>
    </w:lvl>
    <w:lvl w:ilvl="3" w:tplc="108E9ADC">
      <w:numFmt w:val="decimal"/>
      <w:lvlText w:val=""/>
      <w:lvlJc w:val="left"/>
    </w:lvl>
    <w:lvl w:ilvl="4" w:tplc="79F881E6">
      <w:numFmt w:val="decimal"/>
      <w:lvlText w:val=""/>
      <w:lvlJc w:val="left"/>
    </w:lvl>
    <w:lvl w:ilvl="5" w:tplc="C220E2E4">
      <w:numFmt w:val="decimal"/>
      <w:lvlText w:val=""/>
      <w:lvlJc w:val="left"/>
    </w:lvl>
    <w:lvl w:ilvl="6" w:tplc="C5C0DC5E">
      <w:numFmt w:val="decimal"/>
      <w:lvlText w:val=""/>
      <w:lvlJc w:val="left"/>
    </w:lvl>
    <w:lvl w:ilvl="7" w:tplc="8272E66E">
      <w:numFmt w:val="decimal"/>
      <w:lvlText w:val=""/>
      <w:lvlJc w:val="left"/>
    </w:lvl>
    <w:lvl w:ilvl="8" w:tplc="C8AAD024">
      <w:numFmt w:val="decimal"/>
      <w:lvlText w:val=""/>
      <w:lvlJc w:val="left"/>
    </w:lvl>
  </w:abstractNum>
  <w:abstractNum w:abstractNumId="6">
    <w:nsid w:val="00002D12"/>
    <w:multiLevelType w:val="hybridMultilevel"/>
    <w:tmpl w:val="068C66E2"/>
    <w:lvl w:ilvl="0" w:tplc="651E9B92">
      <w:start w:val="7"/>
      <w:numFmt w:val="decimal"/>
      <w:lvlText w:val="%1"/>
      <w:lvlJc w:val="left"/>
    </w:lvl>
    <w:lvl w:ilvl="1" w:tplc="9D94D3BA">
      <w:numFmt w:val="decimal"/>
      <w:lvlText w:val=""/>
      <w:lvlJc w:val="left"/>
    </w:lvl>
    <w:lvl w:ilvl="2" w:tplc="00A889CE">
      <w:numFmt w:val="decimal"/>
      <w:lvlText w:val=""/>
      <w:lvlJc w:val="left"/>
    </w:lvl>
    <w:lvl w:ilvl="3" w:tplc="30C09A80">
      <w:numFmt w:val="decimal"/>
      <w:lvlText w:val=""/>
      <w:lvlJc w:val="left"/>
    </w:lvl>
    <w:lvl w:ilvl="4" w:tplc="ABBA8D44">
      <w:numFmt w:val="decimal"/>
      <w:lvlText w:val=""/>
      <w:lvlJc w:val="left"/>
    </w:lvl>
    <w:lvl w:ilvl="5" w:tplc="D3924730">
      <w:numFmt w:val="decimal"/>
      <w:lvlText w:val=""/>
      <w:lvlJc w:val="left"/>
    </w:lvl>
    <w:lvl w:ilvl="6" w:tplc="4C3CF63E">
      <w:numFmt w:val="decimal"/>
      <w:lvlText w:val=""/>
      <w:lvlJc w:val="left"/>
    </w:lvl>
    <w:lvl w:ilvl="7" w:tplc="7458BE9A">
      <w:numFmt w:val="decimal"/>
      <w:lvlText w:val=""/>
      <w:lvlJc w:val="left"/>
    </w:lvl>
    <w:lvl w:ilvl="8" w:tplc="ACA6ED7A">
      <w:numFmt w:val="decimal"/>
      <w:lvlText w:val=""/>
      <w:lvlJc w:val="left"/>
    </w:lvl>
  </w:abstractNum>
  <w:abstractNum w:abstractNumId="7">
    <w:nsid w:val="0000305E"/>
    <w:multiLevelType w:val="hybridMultilevel"/>
    <w:tmpl w:val="6B6C8B5A"/>
    <w:lvl w:ilvl="0" w:tplc="70084C0E">
      <w:start w:val="1"/>
      <w:numFmt w:val="bullet"/>
      <w:lvlText w:val="В"/>
      <w:lvlJc w:val="left"/>
    </w:lvl>
    <w:lvl w:ilvl="1" w:tplc="1636716E">
      <w:start w:val="1"/>
      <w:numFmt w:val="decimal"/>
      <w:lvlText w:val="%2"/>
      <w:lvlJc w:val="left"/>
    </w:lvl>
    <w:lvl w:ilvl="2" w:tplc="FEFC8FDA">
      <w:numFmt w:val="decimal"/>
      <w:lvlText w:val=""/>
      <w:lvlJc w:val="left"/>
    </w:lvl>
    <w:lvl w:ilvl="3" w:tplc="018E0320">
      <w:numFmt w:val="decimal"/>
      <w:lvlText w:val=""/>
      <w:lvlJc w:val="left"/>
    </w:lvl>
    <w:lvl w:ilvl="4" w:tplc="4006B0D2">
      <w:numFmt w:val="decimal"/>
      <w:lvlText w:val=""/>
      <w:lvlJc w:val="left"/>
    </w:lvl>
    <w:lvl w:ilvl="5" w:tplc="FE3E3E36">
      <w:numFmt w:val="decimal"/>
      <w:lvlText w:val=""/>
      <w:lvlJc w:val="left"/>
    </w:lvl>
    <w:lvl w:ilvl="6" w:tplc="29E8180E">
      <w:numFmt w:val="decimal"/>
      <w:lvlText w:val=""/>
      <w:lvlJc w:val="left"/>
    </w:lvl>
    <w:lvl w:ilvl="7" w:tplc="134814F6">
      <w:numFmt w:val="decimal"/>
      <w:lvlText w:val=""/>
      <w:lvlJc w:val="left"/>
    </w:lvl>
    <w:lvl w:ilvl="8" w:tplc="7D5CBA0E">
      <w:numFmt w:val="decimal"/>
      <w:lvlText w:val=""/>
      <w:lvlJc w:val="left"/>
    </w:lvl>
  </w:abstractNum>
  <w:abstractNum w:abstractNumId="8">
    <w:nsid w:val="000039B3"/>
    <w:multiLevelType w:val="hybridMultilevel"/>
    <w:tmpl w:val="74B85684"/>
    <w:lvl w:ilvl="0" w:tplc="819487C2">
      <w:start w:val="6"/>
      <w:numFmt w:val="decimal"/>
      <w:lvlText w:val="%1"/>
      <w:lvlJc w:val="left"/>
    </w:lvl>
    <w:lvl w:ilvl="1" w:tplc="B44C37AC">
      <w:numFmt w:val="decimal"/>
      <w:lvlText w:val=""/>
      <w:lvlJc w:val="left"/>
    </w:lvl>
    <w:lvl w:ilvl="2" w:tplc="4CE212C4">
      <w:numFmt w:val="decimal"/>
      <w:lvlText w:val=""/>
      <w:lvlJc w:val="left"/>
    </w:lvl>
    <w:lvl w:ilvl="3" w:tplc="3A727802">
      <w:numFmt w:val="decimal"/>
      <w:lvlText w:val=""/>
      <w:lvlJc w:val="left"/>
    </w:lvl>
    <w:lvl w:ilvl="4" w:tplc="6A2814DA">
      <w:numFmt w:val="decimal"/>
      <w:lvlText w:val=""/>
      <w:lvlJc w:val="left"/>
    </w:lvl>
    <w:lvl w:ilvl="5" w:tplc="543C08B6">
      <w:numFmt w:val="decimal"/>
      <w:lvlText w:val=""/>
      <w:lvlJc w:val="left"/>
    </w:lvl>
    <w:lvl w:ilvl="6" w:tplc="9550CC0E">
      <w:numFmt w:val="decimal"/>
      <w:lvlText w:val=""/>
      <w:lvlJc w:val="left"/>
    </w:lvl>
    <w:lvl w:ilvl="7" w:tplc="C25A7BA6">
      <w:numFmt w:val="decimal"/>
      <w:lvlText w:val=""/>
      <w:lvlJc w:val="left"/>
    </w:lvl>
    <w:lvl w:ilvl="8" w:tplc="14C06E6E">
      <w:numFmt w:val="decimal"/>
      <w:lvlText w:val=""/>
      <w:lvlJc w:val="left"/>
    </w:lvl>
  </w:abstractNum>
  <w:abstractNum w:abstractNumId="9">
    <w:nsid w:val="0000428B"/>
    <w:multiLevelType w:val="hybridMultilevel"/>
    <w:tmpl w:val="6928AC8C"/>
    <w:lvl w:ilvl="0" w:tplc="F6FE277E">
      <w:start w:val="1"/>
      <w:numFmt w:val="bullet"/>
      <w:lvlText w:val="В"/>
      <w:lvlJc w:val="left"/>
    </w:lvl>
    <w:lvl w:ilvl="1" w:tplc="69BE160E">
      <w:numFmt w:val="decimal"/>
      <w:lvlText w:val=""/>
      <w:lvlJc w:val="left"/>
    </w:lvl>
    <w:lvl w:ilvl="2" w:tplc="646E55E2">
      <w:numFmt w:val="decimal"/>
      <w:lvlText w:val=""/>
      <w:lvlJc w:val="left"/>
    </w:lvl>
    <w:lvl w:ilvl="3" w:tplc="2D4C0480">
      <w:numFmt w:val="decimal"/>
      <w:lvlText w:val=""/>
      <w:lvlJc w:val="left"/>
    </w:lvl>
    <w:lvl w:ilvl="4" w:tplc="DDAE07DC">
      <w:numFmt w:val="decimal"/>
      <w:lvlText w:val=""/>
      <w:lvlJc w:val="left"/>
    </w:lvl>
    <w:lvl w:ilvl="5" w:tplc="D1B00546">
      <w:numFmt w:val="decimal"/>
      <w:lvlText w:val=""/>
      <w:lvlJc w:val="left"/>
    </w:lvl>
    <w:lvl w:ilvl="6" w:tplc="95183E52">
      <w:numFmt w:val="decimal"/>
      <w:lvlText w:val=""/>
      <w:lvlJc w:val="left"/>
    </w:lvl>
    <w:lvl w:ilvl="7" w:tplc="5198BCB0">
      <w:numFmt w:val="decimal"/>
      <w:lvlText w:val=""/>
      <w:lvlJc w:val="left"/>
    </w:lvl>
    <w:lvl w:ilvl="8" w:tplc="545EFFFC">
      <w:numFmt w:val="decimal"/>
      <w:lvlText w:val=""/>
      <w:lvlJc w:val="left"/>
    </w:lvl>
  </w:abstractNum>
  <w:abstractNum w:abstractNumId="10">
    <w:nsid w:val="0000440D"/>
    <w:multiLevelType w:val="hybridMultilevel"/>
    <w:tmpl w:val="3D5A3620"/>
    <w:lvl w:ilvl="0" w:tplc="B3FC530E">
      <w:start w:val="2"/>
      <w:numFmt w:val="decimal"/>
      <w:lvlText w:val="%1"/>
      <w:lvlJc w:val="left"/>
    </w:lvl>
    <w:lvl w:ilvl="1" w:tplc="D6529FD4">
      <w:numFmt w:val="decimal"/>
      <w:lvlText w:val=""/>
      <w:lvlJc w:val="left"/>
    </w:lvl>
    <w:lvl w:ilvl="2" w:tplc="FA82FA62">
      <w:numFmt w:val="decimal"/>
      <w:lvlText w:val=""/>
      <w:lvlJc w:val="left"/>
    </w:lvl>
    <w:lvl w:ilvl="3" w:tplc="2A12621C">
      <w:numFmt w:val="decimal"/>
      <w:lvlText w:val=""/>
      <w:lvlJc w:val="left"/>
    </w:lvl>
    <w:lvl w:ilvl="4" w:tplc="2A28A868">
      <w:numFmt w:val="decimal"/>
      <w:lvlText w:val=""/>
      <w:lvlJc w:val="left"/>
    </w:lvl>
    <w:lvl w:ilvl="5" w:tplc="40349624">
      <w:numFmt w:val="decimal"/>
      <w:lvlText w:val=""/>
      <w:lvlJc w:val="left"/>
    </w:lvl>
    <w:lvl w:ilvl="6" w:tplc="4AD66CCC">
      <w:numFmt w:val="decimal"/>
      <w:lvlText w:val=""/>
      <w:lvlJc w:val="left"/>
    </w:lvl>
    <w:lvl w:ilvl="7" w:tplc="685AE0D8">
      <w:numFmt w:val="decimal"/>
      <w:lvlText w:val=""/>
      <w:lvlJc w:val="left"/>
    </w:lvl>
    <w:lvl w:ilvl="8" w:tplc="386854AC">
      <w:numFmt w:val="decimal"/>
      <w:lvlText w:val=""/>
      <w:lvlJc w:val="left"/>
    </w:lvl>
  </w:abstractNum>
  <w:abstractNum w:abstractNumId="11">
    <w:nsid w:val="0000491C"/>
    <w:multiLevelType w:val="hybridMultilevel"/>
    <w:tmpl w:val="BFC21338"/>
    <w:lvl w:ilvl="0" w:tplc="A86E27EA">
      <w:start w:val="1"/>
      <w:numFmt w:val="bullet"/>
      <w:lvlText w:val="в"/>
      <w:lvlJc w:val="left"/>
    </w:lvl>
    <w:lvl w:ilvl="1" w:tplc="AF7A856C">
      <w:numFmt w:val="decimal"/>
      <w:lvlText w:val=""/>
      <w:lvlJc w:val="left"/>
    </w:lvl>
    <w:lvl w:ilvl="2" w:tplc="246E0408">
      <w:numFmt w:val="decimal"/>
      <w:lvlText w:val=""/>
      <w:lvlJc w:val="left"/>
    </w:lvl>
    <w:lvl w:ilvl="3" w:tplc="F9387990">
      <w:numFmt w:val="decimal"/>
      <w:lvlText w:val=""/>
      <w:lvlJc w:val="left"/>
    </w:lvl>
    <w:lvl w:ilvl="4" w:tplc="21BA62F8">
      <w:numFmt w:val="decimal"/>
      <w:lvlText w:val=""/>
      <w:lvlJc w:val="left"/>
    </w:lvl>
    <w:lvl w:ilvl="5" w:tplc="3DD0D288">
      <w:numFmt w:val="decimal"/>
      <w:lvlText w:val=""/>
      <w:lvlJc w:val="left"/>
    </w:lvl>
    <w:lvl w:ilvl="6" w:tplc="41EA01E4">
      <w:numFmt w:val="decimal"/>
      <w:lvlText w:val=""/>
      <w:lvlJc w:val="left"/>
    </w:lvl>
    <w:lvl w:ilvl="7" w:tplc="F09C1B70">
      <w:numFmt w:val="decimal"/>
      <w:lvlText w:val=""/>
      <w:lvlJc w:val="left"/>
    </w:lvl>
    <w:lvl w:ilvl="8" w:tplc="EE84CEFE">
      <w:numFmt w:val="decimal"/>
      <w:lvlText w:val=""/>
      <w:lvlJc w:val="left"/>
    </w:lvl>
  </w:abstractNum>
  <w:abstractNum w:abstractNumId="12">
    <w:nsid w:val="00004D06"/>
    <w:multiLevelType w:val="hybridMultilevel"/>
    <w:tmpl w:val="72823EFA"/>
    <w:lvl w:ilvl="0" w:tplc="8FF0678A">
      <w:start w:val="3"/>
      <w:numFmt w:val="decimal"/>
      <w:lvlText w:val="%1"/>
      <w:lvlJc w:val="left"/>
    </w:lvl>
    <w:lvl w:ilvl="1" w:tplc="7A2C8EE8">
      <w:numFmt w:val="decimal"/>
      <w:lvlText w:val=""/>
      <w:lvlJc w:val="left"/>
    </w:lvl>
    <w:lvl w:ilvl="2" w:tplc="E0E66868">
      <w:numFmt w:val="decimal"/>
      <w:lvlText w:val=""/>
      <w:lvlJc w:val="left"/>
    </w:lvl>
    <w:lvl w:ilvl="3" w:tplc="F0FA61CA">
      <w:numFmt w:val="decimal"/>
      <w:lvlText w:val=""/>
      <w:lvlJc w:val="left"/>
    </w:lvl>
    <w:lvl w:ilvl="4" w:tplc="11C2AD68">
      <w:numFmt w:val="decimal"/>
      <w:lvlText w:val=""/>
      <w:lvlJc w:val="left"/>
    </w:lvl>
    <w:lvl w:ilvl="5" w:tplc="10EEF15C">
      <w:numFmt w:val="decimal"/>
      <w:lvlText w:val=""/>
      <w:lvlJc w:val="left"/>
    </w:lvl>
    <w:lvl w:ilvl="6" w:tplc="F726FDBC">
      <w:numFmt w:val="decimal"/>
      <w:lvlText w:val=""/>
      <w:lvlJc w:val="left"/>
    </w:lvl>
    <w:lvl w:ilvl="7" w:tplc="CCB84754">
      <w:numFmt w:val="decimal"/>
      <w:lvlText w:val=""/>
      <w:lvlJc w:val="left"/>
    </w:lvl>
    <w:lvl w:ilvl="8" w:tplc="BDEEECAA">
      <w:numFmt w:val="decimal"/>
      <w:lvlText w:val=""/>
      <w:lvlJc w:val="left"/>
    </w:lvl>
  </w:abstractNum>
  <w:abstractNum w:abstractNumId="13">
    <w:nsid w:val="00004DB7"/>
    <w:multiLevelType w:val="hybridMultilevel"/>
    <w:tmpl w:val="F0601FC2"/>
    <w:lvl w:ilvl="0" w:tplc="C18244C6">
      <w:start w:val="4"/>
      <w:numFmt w:val="decimal"/>
      <w:lvlText w:val="%1"/>
      <w:lvlJc w:val="left"/>
    </w:lvl>
    <w:lvl w:ilvl="1" w:tplc="B4EC2FAE">
      <w:numFmt w:val="decimal"/>
      <w:lvlText w:val=""/>
      <w:lvlJc w:val="left"/>
    </w:lvl>
    <w:lvl w:ilvl="2" w:tplc="844A74B0">
      <w:numFmt w:val="decimal"/>
      <w:lvlText w:val=""/>
      <w:lvlJc w:val="left"/>
    </w:lvl>
    <w:lvl w:ilvl="3" w:tplc="0930C51C">
      <w:numFmt w:val="decimal"/>
      <w:lvlText w:val=""/>
      <w:lvlJc w:val="left"/>
    </w:lvl>
    <w:lvl w:ilvl="4" w:tplc="5948A78E">
      <w:numFmt w:val="decimal"/>
      <w:lvlText w:val=""/>
      <w:lvlJc w:val="left"/>
    </w:lvl>
    <w:lvl w:ilvl="5" w:tplc="75CA3F20">
      <w:numFmt w:val="decimal"/>
      <w:lvlText w:val=""/>
      <w:lvlJc w:val="left"/>
    </w:lvl>
    <w:lvl w:ilvl="6" w:tplc="32AAFFCA">
      <w:numFmt w:val="decimal"/>
      <w:lvlText w:val=""/>
      <w:lvlJc w:val="left"/>
    </w:lvl>
    <w:lvl w:ilvl="7" w:tplc="A3382196">
      <w:numFmt w:val="decimal"/>
      <w:lvlText w:val=""/>
      <w:lvlJc w:val="left"/>
    </w:lvl>
    <w:lvl w:ilvl="8" w:tplc="CC44EF30">
      <w:numFmt w:val="decimal"/>
      <w:lvlText w:val=""/>
      <w:lvlJc w:val="left"/>
    </w:lvl>
  </w:abstractNum>
  <w:abstractNum w:abstractNumId="14">
    <w:nsid w:val="00004DC8"/>
    <w:multiLevelType w:val="hybridMultilevel"/>
    <w:tmpl w:val="420C14C8"/>
    <w:lvl w:ilvl="0" w:tplc="AF222324">
      <w:start w:val="11"/>
      <w:numFmt w:val="decimal"/>
      <w:lvlText w:val="%1"/>
      <w:lvlJc w:val="left"/>
    </w:lvl>
    <w:lvl w:ilvl="1" w:tplc="705ABA48">
      <w:numFmt w:val="decimal"/>
      <w:lvlText w:val=""/>
      <w:lvlJc w:val="left"/>
    </w:lvl>
    <w:lvl w:ilvl="2" w:tplc="F9E20C7A">
      <w:numFmt w:val="decimal"/>
      <w:lvlText w:val=""/>
      <w:lvlJc w:val="left"/>
    </w:lvl>
    <w:lvl w:ilvl="3" w:tplc="F20AF0D6">
      <w:numFmt w:val="decimal"/>
      <w:lvlText w:val=""/>
      <w:lvlJc w:val="left"/>
    </w:lvl>
    <w:lvl w:ilvl="4" w:tplc="CC92BB4E">
      <w:numFmt w:val="decimal"/>
      <w:lvlText w:val=""/>
      <w:lvlJc w:val="left"/>
    </w:lvl>
    <w:lvl w:ilvl="5" w:tplc="528C1BA6">
      <w:numFmt w:val="decimal"/>
      <w:lvlText w:val=""/>
      <w:lvlJc w:val="left"/>
    </w:lvl>
    <w:lvl w:ilvl="6" w:tplc="052225F4">
      <w:numFmt w:val="decimal"/>
      <w:lvlText w:val=""/>
      <w:lvlJc w:val="left"/>
    </w:lvl>
    <w:lvl w:ilvl="7" w:tplc="63D2F93E">
      <w:numFmt w:val="decimal"/>
      <w:lvlText w:val=""/>
      <w:lvlJc w:val="left"/>
    </w:lvl>
    <w:lvl w:ilvl="8" w:tplc="8586F376">
      <w:numFmt w:val="decimal"/>
      <w:lvlText w:val=""/>
      <w:lvlJc w:val="left"/>
    </w:lvl>
  </w:abstractNum>
  <w:abstractNum w:abstractNumId="15">
    <w:nsid w:val="000054DE"/>
    <w:multiLevelType w:val="hybridMultilevel"/>
    <w:tmpl w:val="4DEA9C3A"/>
    <w:lvl w:ilvl="0" w:tplc="F71ED218">
      <w:start w:val="5"/>
      <w:numFmt w:val="decimal"/>
      <w:lvlText w:val="%1"/>
      <w:lvlJc w:val="left"/>
    </w:lvl>
    <w:lvl w:ilvl="1" w:tplc="6562F052">
      <w:numFmt w:val="decimal"/>
      <w:lvlText w:val=""/>
      <w:lvlJc w:val="left"/>
    </w:lvl>
    <w:lvl w:ilvl="2" w:tplc="3D404FC4">
      <w:numFmt w:val="decimal"/>
      <w:lvlText w:val=""/>
      <w:lvlJc w:val="left"/>
    </w:lvl>
    <w:lvl w:ilvl="3" w:tplc="A3C8A240">
      <w:numFmt w:val="decimal"/>
      <w:lvlText w:val=""/>
      <w:lvlJc w:val="left"/>
    </w:lvl>
    <w:lvl w:ilvl="4" w:tplc="166C9B86">
      <w:numFmt w:val="decimal"/>
      <w:lvlText w:val=""/>
      <w:lvlJc w:val="left"/>
    </w:lvl>
    <w:lvl w:ilvl="5" w:tplc="0CBCDE82">
      <w:numFmt w:val="decimal"/>
      <w:lvlText w:val=""/>
      <w:lvlJc w:val="left"/>
    </w:lvl>
    <w:lvl w:ilvl="6" w:tplc="A1C48CDC">
      <w:numFmt w:val="decimal"/>
      <w:lvlText w:val=""/>
      <w:lvlJc w:val="left"/>
    </w:lvl>
    <w:lvl w:ilvl="7" w:tplc="3F947E10">
      <w:numFmt w:val="decimal"/>
      <w:lvlText w:val=""/>
      <w:lvlJc w:val="left"/>
    </w:lvl>
    <w:lvl w:ilvl="8" w:tplc="C5828C64">
      <w:numFmt w:val="decimal"/>
      <w:lvlText w:val=""/>
      <w:lvlJc w:val="left"/>
    </w:lvl>
  </w:abstractNum>
  <w:abstractNum w:abstractNumId="16">
    <w:nsid w:val="00005D03"/>
    <w:multiLevelType w:val="hybridMultilevel"/>
    <w:tmpl w:val="6E5C5138"/>
    <w:lvl w:ilvl="0" w:tplc="2F2C347C">
      <w:start w:val="1"/>
      <w:numFmt w:val="bullet"/>
      <w:lvlText w:val="В"/>
      <w:lvlJc w:val="left"/>
    </w:lvl>
    <w:lvl w:ilvl="1" w:tplc="D960F720">
      <w:numFmt w:val="decimal"/>
      <w:lvlText w:val=""/>
      <w:lvlJc w:val="left"/>
    </w:lvl>
    <w:lvl w:ilvl="2" w:tplc="44BC42EE">
      <w:numFmt w:val="decimal"/>
      <w:lvlText w:val=""/>
      <w:lvlJc w:val="left"/>
    </w:lvl>
    <w:lvl w:ilvl="3" w:tplc="14C8A312">
      <w:numFmt w:val="decimal"/>
      <w:lvlText w:val=""/>
      <w:lvlJc w:val="left"/>
    </w:lvl>
    <w:lvl w:ilvl="4" w:tplc="955086D8">
      <w:numFmt w:val="decimal"/>
      <w:lvlText w:val=""/>
      <w:lvlJc w:val="left"/>
    </w:lvl>
    <w:lvl w:ilvl="5" w:tplc="AE720070">
      <w:numFmt w:val="decimal"/>
      <w:lvlText w:val=""/>
      <w:lvlJc w:val="left"/>
    </w:lvl>
    <w:lvl w:ilvl="6" w:tplc="3F2E1C12">
      <w:numFmt w:val="decimal"/>
      <w:lvlText w:val=""/>
      <w:lvlJc w:val="left"/>
    </w:lvl>
    <w:lvl w:ilvl="7" w:tplc="46CA4A3A">
      <w:numFmt w:val="decimal"/>
      <w:lvlText w:val=""/>
      <w:lvlJc w:val="left"/>
    </w:lvl>
    <w:lvl w:ilvl="8" w:tplc="E7AC41DA">
      <w:numFmt w:val="decimal"/>
      <w:lvlText w:val=""/>
      <w:lvlJc w:val="left"/>
    </w:lvl>
  </w:abstractNum>
  <w:abstractNum w:abstractNumId="17">
    <w:nsid w:val="00006443"/>
    <w:multiLevelType w:val="hybridMultilevel"/>
    <w:tmpl w:val="A190C3D8"/>
    <w:lvl w:ilvl="0" w:tplc="CC0EDF66">
      <w:start w:val="12"/>
      <w:numFmt w:val="decimal"/>
      <w:lvlText w:val="%1"/>
      <w:lvlJc w:val="left"/>
    </w:lvl>
    <w:lvl w:ilvl="1" w:tplc="FB78D032">
      <w:numFmt w:val="decimal"/>
      <w:lvlText w:val=""/>
      <w:lvlJc w:val="left"/>
    </w:lvl>
    <w:lvl w:ilvl="2" w:tplc="A22E6F32">
      <w:numFmt w:val="decimal"/>
      <w:lvlText w:val=""/>
      <w:lvlJc w:val="left"/>
    </w:lvl>
    <w:lvl w:ilvl="3" w:tplc="3AAC2A92">
      <w:numFmt w:val="decimal"/>
      <w:lvlText w:val=""/>
      <w:lvlJc w:val="left"/>
    </w:lvl>
    <w:lvl w:ilvl="4" w:tplc="8D9E7F9E">
      <w:numFmt w:val="decimal"/>
      <w:lvlText w:val=""/>
      <w:lvlJc w:val="left"/>
    </w:lvl>
    <w:lvl w:ilvl="5" w:tplc="6FCC4E58">
      <w:numFmt w:val="decimal"/>
      <w:lvlText w:val=""/>
      <w:lvlJc w:val="left"/>
    </w:lvl>
    <w:lvl w:ilvl="6" w:tplc="F56CDDE0">
      <w:numFmt w:val="decimal"/>
      <w:lvlText w:val=""/>
      <w:lvlJc w:val="left"/>
    </w:lvl>
    <w:lvl w:ilvl="7" w:tplc="7B447FCE">
      <w:numFmt w:val="decimal"/>
      <w:lvlText w:val=""/>
      <w:lvlJc w:val="left"/>
    </w:lvl>
    <w:lvl w:ilvl="8" w:tplc="8C369614">
      <w:numFmt w:val="decimal"/>
      <w:lvlText w:val=""/>
      <w:lvlJc w:val="left"/>
    </w:lvl>
  </w:abstractNum>
  <w:abstractNum w:abstractNumId="18">
    <w:nsid w:val="000066BB"/>
    <w:multiLevelType w:val="hybridMultilevel"/>
    <w:tmpl w:val="2594E72A"/>
    <w:lvl w:ilvl="0" w:tplc="CC4C361A">
      <w:start w:val="2"/>
      <w:numFmt w:val="decimal"/>
      <w:lvlText w:val="%1"/>
      <w:lvlJc w:val="left"/>
    </w:lvl>
    <w:lvl w:ilvl="1" w:tplc="E9B2FC92">
      <w:numFmt w:val="decimal"/>
      <w:lvlText w:val=""/>
      <w:lvlJc w:val="left"/>
    </w:lvl>
    <w:lvl w:ilvl="2" w:tplc="06F42F30">
      <w:numFmt w:val="decimal"/>
      <w:lvlText w:val=""/>
      <w:lvlJc w:val="left"/>
    </w:lvl>
    <w:lvl w:ilvl="3" w:tplc="8C5ACB7C">
      <w:numFmt w:val="decimal"/>
      <w:lvlText w:val=""/>
      <w:lvlJc w:val="left"/>
    </w:lvl>
    <w:lvl w:ilvl="4" w:tplc="F1F6000C">
      <w:numFmt w:val="decimal"/>
      <w:lvlText w:val=""/>
      <w:lvlJc w:val="left"/>
    </w:lvl>
    <w:lvl w:ilvl="5" w:tplc="2D92C1F6">
      <w:numFmt w:val="decimal"/>
      <w:lvlText w:val=""/>
      <w:lvlJc w:val="left"/>
    </w:lvl>
    <w:lvl w:ilvl="6" w:tplc="A202B422">
      <w:numFmt w:val="decimal"/>
      <w:lvlText w:val=""/>
      <w:lvlJc w:val="left"/>
    </w:lvl>
    <w:lvl w:ilvl="7" w:tplc="10A04CB0">
      <w:numFmt w:val="decimal"/>
      <w:lvlText w:val=""/>
      <w:lvlJc w:val="left"/>
    </w:lvl>
    <w:lvl w:ilvl="8" w:tplc="74CC3C5E">
      <w:numFmt w:val="decimal"/>
      <w:lvlText w:val=""/>
      <w:lvlJc w:val="left"/>
    </w:lvl>
  </w:abstractNum>
  <w:abstractNum w:abstractNumId="19">
    <w:nsid w:val="0000701F"/>
    <w:multiLevelType w:val="hybridMultilevel"/>
    <w:tmpl w:val="9E98B724"/>
    <w:lvl w:ilvl="0" w:tplc="4DAE61CE">
      <w:start w:val="1"/>
      <w:numFmt w:val="bullet"/>
      <w:lvlText w:val="-"/>
      <w:lvlJc w:val="left"/>
    </w:lvl>
    <w:lvl w:ilvl="1" w:tplc="B6542D28">
      <w:numFmt w:val="decimal"/>
      <w:lvlText w:val=""/>
      <w:lvlJc w:val="left"/>
    </w:lvl>
    <w:lvl w:ilvl="2" w:tplc="C36C7D98">
      <w:numFmt w:val="decimal"/>
      <w:lvlText w:val=""/>
      <w:lvlJc w:val="left"/>
    </w:lvl>
    <w:lvl w:ilvl="3" w:tplc="B6428A98">
      <w:numFmt w:val="decimal"/>
      <w:lvlText w:val=""/>
      <w:lvlJc w:val="left"/>
    </w:lvl>
    <w:lvl w:ilvl="4" w:tplc="9232233C">
      <w:numFmt w:val="decimal"/>
      <w:lvlText w:val=""/>
      <w:lvlJc w:val="left"/>
    </w:lvl>
    <w:lvl w:ilvl="5" w:tplc="F8CEA2CE">
      <w:numFmt w:val="decimal"/>
      <w:lvlText w:val=""/>
      <w:lvlJc w:val="left"/>
    </w:lvl>
    <w:lvl w:ilvl="6" w:tplc="53CAEF6E">
      <w:numFmt w:val="decimal"/>
      <w:lvlText w:val=""/>
      <w:lvlJc w:val="left"/>
    </w:lvl>
    <w:lvl w:ilvl="7" w:tplc="E5987A26">
      <w:numFmt w:val="decimal"/>
      <w:lvlText w:val=""/>
      <w:lvlJc w:val="left"/>
    </w:lvl>
    <w:lvl w:ilvl="8" w:tplc="60F877B8">
      <w:numFmt w:val="decimal"/>
      <w:lvlText w:val=""/>
      <w:lvlJc w:val="left"/>
    </w:lvl>
  </w:abstractNum>
  <w:abstractNum w:abstractNumId="20">
    <w:nsid w:val="055F4B12"/>
    <w:multiLevelType w:val="hybridMultilevel"/>
    <w:tmpl w:val="70A62004"/>
    <w:lvl w:ilvl="0" w:tplc="C5722038">
      <w:start w:val="6"/>
      <w:numFmt w:val="decimal"/>
      <w:lvlText w:val="%1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">
    <w:nsid w:val="08AA10E1"/>
    <w:multiLevelType w:val="hybridMultilevel"/>
    <w:tmpl w:val="7D769996"/>
    <w:lvl w:ilvl="0" w:tplc="443E7BE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9524988"/>
    <w:multiLevelType w:val="multilevel"/>
    <w:tmpl w:val="765C21DC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3">
    <w:nsid w:val="0CEB47F0"/>
    <w:multiLevelType w:val="hybridMultilevel"/>
    <w:tmpl w:val="2B98B874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11E77865"/>
    <w:multiLevelType w:val="multilevel"/>
    <w:tmpl w:val="160E8C22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232C76AE"/>
    <w:multiLevelType w:val="hybridMultilevel"/>
    <w:tmpl w:val="34BC59A2"/>
    <w:lvl w:ilvl="0" w:tplc="D068B466">
      <w:start w:val="4"/>
      <w:numFmt w:val="decimal"/>
      <w:lvlText w:val="%1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26">
    <w:nsid w:val="27F04A1F"/>
    <w:multiLevelType w:val="multilevel"/>
    <w:tmpl w:val="1BEEB9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>
    <w:nsid w:val="2D096AA3"/>
    <w:multiLevelType w:val="multilevel"/>
    <w:tmpl w:val="A0404D3C"/>
    <w:lvl w:ilvl="0">
      <w:start w:val="5"/>
      <w:numFmt w:val="decimal"/>
      <w:lvlText w:val="%1."/>
      <w:lvlJc w:val="left"/>
      <w:pPr>
        <w:ind w:left="450" w:hanging="450"/>
      </w:pPr>
      <w:rPr>
        <w:rFonts w:eastAsia="Times New Roman" w:hint="default"/>
        <w:b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eastAsia="Times New Roman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Times New Roman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Times New Roman" w:hint="default"/>
        <w:b/>
      </w:rPr>
    </w:lvl>
  </w:abstractNum>
  <w:abstractNum w:abstractNumId="28">
    <w:nsid w:val="3F5E29B9"/>
    <w:multiLevelType w:val="multilevel"/>
    <w:tmpl w:val="CC988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5FC119F"/>
    <w:multiLevelType w:val="multilevel"/>
    <w:tmpl w:val="65C248A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0">
    <w:nsid w:val="565409BB"/>
    <w:multiLevelType w:val="multilevel"/>
    <w:tmpl w:val="960A6946"/>
    <w:lvl w:ilvl="0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84C1E6C"/>
    <w:multiLevelType w:val="hybridMultilevel"/>
    <w:tmpl w:val="338866CC"/>
    <w:lvl w:ilvl="0" w:tplc="6052A10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3C1875"/>
    <w:multiLevelType w:val="hybridMultilevel"/>
    <w:tmpl w:val="960A6946"/>
    <w:lvl w:ilvl="0" w:tplc="5498D526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AB63BCD"/>
    <w:multiLevelType w:val="multilevel"/>
    <w:tmpl w:val="1BEEB9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4">
    <w:nsid w:val="5BD003AE"/>
    <w:multiLevelType w:val="multilevel"/>
    <w:tmpl w:val="BEE04BD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5">
    <w:nsid w:val="6A230267"/>
    <w:multiLevelType w:val="hybridMultilevel"/>
    <w:tmpl w:val="72823EFA"/>
    <w:lvl w:ilvl="0" w:tplc="8FF0678A">
      <w:start w:val="3"/>
      <w:numFmt w:val="decimal"/>
      <w:lvlText w:val="%1"/>
      <w:lvlJc w:val="left"/>
    </w:lvl>
    <w:lvl w:ilvl="1" w:tplc="7A2C8EE8">
      <w:numFmt w:val="decimal"/>
      <w:lvlText w:val=""/>
      <w:lvlJc w:val="left"/>
    </w:lvl>
    <w:lvl w:ilvl="2" w:tplc="E0E66868">
      <w:numFmt w:val="decimal"/>
      <w:lvlText w:val=""/>
      <w:lvlJc w:val="left"/>
    </w:lvl>
    <w:lvl w:ilvl="3" w:tplc="F0FA61CA">
      <w:numFmt w:val="decimal"/>
      <w:lvlText w:val=""/>
      <w:lvlJc w:val="left"/>
    </w:lvl>
    <w:lvl w:ilvl="4" w:tplc="11C2AD68">
      <w:numFmt w:val="decimal"/>
      <w:lvlText w:val=""/>
      <w:lvlJc w:val="left"/>
    </w:lvl>
    <w:lvl w:ilvl="5" w:tplc="10EEF15C">
      <w:numFmt w:val="decimal"/>
      <w:lvlText w:val=""/>
      <w:lvlJc w:val="left"/>
    </w:lvl>
    <w:lvl w:ilvl="6" w:tplc="F726FDBC">
      <w:numFmt w:val="decimal"/>
      <w:lvlText w:val=""/>
      <w:lvlJc w:val="left"/>
    </w:lvl>
    <w:lvl w:ilvl="7" w:tplc="CCB84754">
      <w:numFmt w:val="decimal"/>
      <w:lvlText w:val=""/>
      <w:lvlJc w:val="left"/>
    </w:lvl>
    <w:lvl w:ilvl="8" w:tplc="BDEEECAA">
      <w:numFmt w:val="decimal"/>
      <w:lvlText w:val=""/>
      <w:lvlJc w:val="left"/>
    </w:lvl>
  </w:abstractNum>
  <w:abstractNum w:abstractNumId="36">
    <w:nsid w:val="6DBE5CD7"/>
    <w:multiLevelType w:val="multilevel"/>
    <w:tmpl w:val="1BEEB9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7">
    <w:nsid w:val="755E6AFF"/>
    <w:multiLevelType w:val="hybridMultilevel"/>
    <w:tmpl w:val="E2D6D9A0"/>
    <w:lvl w:ilvl="0" w:tplc="123C0422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5AF7F35"/>
    <w:multiLevelType w:val="hybridMultilevel"/>
    <w:tmpl w:val="F6327A08"/>
    <w:lvl w:ilvl="0" w:tplc="CAEA2864">
      <w:start w:val="4"/>
      <w:numFmt w:val="decimal"/>
      <w:lvlText w:val="%1"/>
      <w:lvlJc w:val="left"/>
      <w:pPr>
        <w:ind w:left="10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num w:numId="1">
    <w:abstractNumId w:val="36"/>
  </w:num>
  <w:num w:numId="2">
    <w:abstractNumId w:val="26"/>
  </w:num>
  <w:num w:numId="3">
    <w:abstractNumId w:val="33"/>
  </w:num>
  <w:num w:numId="4">
    <w:abstractNumId w:val="22"/>
  </w:num>
  <w:num w:numId="5">
    <w:abstractNumId w:val="37"/>
  </w:num>
  <w:num w:numId="6">
    <w:abstractNumId w:val="34"/>
  </w:num>
  <w:num w:numId="7">
    <w:abstractNumId w:val="29"/>
  </w:num>
  <w:num w:numId="8">
    <w:abstractNumId w:val="24"/>
  </w:num>
  <w:num w:numId="9">
    <w:abstractNumId w:val="31"/>
  </w:num>
  <w:num w:numId="10">
    <w:abstractNumId w:val="21"/>
  </w:num>
  <w:num w:numId="11">
    <w:abstractNumId w:val="3"/>
  </w:num>
  <w:num w:numId="12">
    <w:abstractNumId w:val="0"/>
  </w:num>
  <w:num w:numId="13">
    <w:abstractNumId w:val="1"/>
  </w:num>
  <w:num w:numId="14">
    <w:abstractNumId w:val="7"/>
  </w:num>
  <w:num w:numId="15">
    <w:abstractNumId w:val="10"/>
  </w:num>
  <w:num w:numId="16">
    <w:abstractNumId w:val="11"/>
  </w:num>
  <w:num w:numId="17">
    <w:abstractNumId w:val="12"/>
  </w:num>
  <w:num w:numId="18">
    <w:abstractNumId w:val="13"/>
  </w:num>
  <w:num w:numId="19">
    <w:abstractNumId w:val="4"/>
  </w:num>
  <w:num w:numId="20">
    <w:abstractNumId w:val="15"/>
  </w:num>
  <w:num w:numId="21">
    <w:abstractNumId w:val="8"/>
  </w:num>
  <w:num w:numId="22">
    <w:abstractNumId w:val="6"/>
  </w:num>
  <w:num w:numId="23">
    <w:abstractNumId w:val="2"/>
  </w:num>
  <w:num w:numId="24">
    <w:abstractNumId w:val="14"/>
  </w:num>
  <w:num w:numId="25">
    <w:abstractNumId w:val="17"/>
  </w:num>
  <w:num w:numId="26">
    <w:abstractNumId w:val="18"/>
  </w:num>
  <w:num w:numId="27">
    <w:abstractNumId w:val="9"/>
  </w:num>
  <w:num w:numId="28">
    <w:abstractNumId w:val="5"/>
  </w:num>
  <w:num w:numId="29">
    <w:abstractNumId w:val="19"/>
  </w:num>
  <w:num w:numId="30">
    <w:abstractNumId w:val="16"/>
  </w:num>
  <w:num w:numId="31">
    <w:abstractNumId w:val="35"/>
  </w:num>
  <w:num w:numId="32">
    <w:abstractNumId w:val="28"/>
  </w:num>
  <w:num w:numId="33">
    <w:abstractNumId w:val="27"/>
  </w:num>
  <w:num w:numId="34">
    <w:abstractNumId w:val="25"/>
  </w:num>
  <w:num w:numId="35">
    <w:abstractNumId w:val="38"/>
  </w:num>
  <w:num w:numId="36">
    <w:abstractNumId w:val="20"/>
  </w:num>
  <w:num w:numId="37">
    <w:abstractNumId w:val="32"/>
  </w:num>
  <w:num w:numId="38">
    <w:abstractNumId w:val="30"/>
  </w:num>
  <w:num w:numId="39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E1C16"/>
    <w:rsid w:val="00007899"/>
    <w:rsid w:val="00007D78"/>
    <w:rsid w:val="00023134"/>
    <w:rsid w:val="000C3E0E"/>
    <w:rsid w:val="000D4787"/>
    <w:rsid w:val="000F59F8"/>
    <w:rsid w:val="001059BF"/>
    <w:rsid w:val="001526CE"/>
    <w:rsid w:val="001563E5"/>
    <w:rsid w:val="00161556"/>
    <w:rsid w:val="00224BBA"/>
    <w:rsid w:val="0022715B"/>
    <w:rsid w:val="00257C19"/>
    <w:rsid w:val="00291FD3"/>
    <w:rsid w:val="0029665B"/>
    <w:rsid w:val="002B3B97"/>
    <w:rsid w:val="002B7C75"/>
    <w:rsid w:val="00312692"/>
    <w:rsid w:val="003145B4"/>
    <w:rsid w:val="003262CA"/>
    <w:rsid w:val="00327663"/>
    <w:rsid w:val="003424BB"/>
    <w:rsid w:val="003B3006"/>
    <w:rsid w:val="003D1286"/>
    <w:rsid w:val="003F027B"/>
    <w:rsid w:val="00433640"/>
    <w:rsid w:val="00455F8B"/>
    <w:rsid w:val="004938A2"/>
    <w:rsid w:val="004B7691"/>
    <w:rsid w:val="004C286E"/>
    <w:rsid w:val="004E6A81"/>
    <w:rsid w:val="004F12C3"/>
    <w:rsid w:val="004F35CD"/>
    <w:rsid w:val="00510EC3"/>
    <w:rsid w:val="00516062"/>
    <w:rsid w:val="00560521"/>
    <w:rsid w:val="00597D95"/>
    <w:rsid w:val="005E4EA7"/>
    <w:rsid w:val="005F4FCA"/>
    <w:rsid w:val="00626FC5"/>
    <w:rsid w:val="006455D2"/>
    <w:rsid w:val="00654CFD"/>
    <w:rsid w:val="006551BE"/>
    <w:rsid w:val="00656252"/>
    <w:rsid w:val="006A3A46"/>
    <w:rsid w:val="00703228"/>
    <w:rsid w:val="00733C01"/>
    <w:rsid w:val="00733CAA"/>
    <w:rsid w:val="00745E42"/>
    <w:rsid w:val="0075616B"/>
    <w:rsid w:val="007778EB"/>
    <w:rsid w:val="007B09B8"/>
    <w:rsid w:val="007C0934"/>
    <w:rsid w:val="007C2ACB"/>
    <w:rsid w:val="007F0EFC"/>
    <w:rsid w:val="007F577E"/>
    <w:rsid w:val="00887D1A"/>
    <w:rsid w:val="008A65CD"/>
    <w:rsid w:val="008D1AF6"/>
    <w:rsid w:val="008E1C16"/>
    <w:rsid w:val="00933ACB"/>
    <w:rsid w:val="00983B7D"/>
    <w:rsid w:val="009A2397"/>
    <w:rsid w:val="009A6ACD"/>
    <w:rsid w:val="009D0E77"/>
    <w:rsid w:val="00A360FF"/>
    <w:rsid w:val="00A408A7"/>
    <w:rsid w:val="00AD4D4C"/>
    <w:rsid w:val="00AF585C"/>
    <w:rsid w:val="00B11212"/>
    <w:rsid w:val="00BB36E0"/>
    <w:rsid w:val="00BC0705"/>
    <w:rsid w:val="00BD5461"/>
    <w:rsid w:val="00BF3952"/>
    <w:rsid w:val="00C13F12"/>
    <w:rsid w:val="00C4253E"/>
    <w:rsid w:val="00C819A4"/>
    <w:rsid w:val="00CA5FFE"/>
    <w:rsid w:val="00CE5B97"/>
    <w:rsid w:val="00D01AE0"/>
    <w:rsid w:val="00D448DA"/>
    <w:rsid w:val="00D47B1F"/>
    <w:rsid w:val="00DC2358"/>
    <w:rsid w:val="00DD4B28"/>
    <w:rsid w:val="00E16D54"/>
    <w:rsid w:val="00E22FDC"/>
    <w:rsid w:val="00E57233"/>
    <w:rsid w:val="00E87FFC"/>
    <w:rsid w:val="00ED31D6"/>
    <w:rsid w:val="00ED5829"/>
    <w:rsid w:val="00F0135A"/>
    <w:rsid w:val="00F11248"/>
    <w:rsid w:val="00F157C2"/>
    <w:rsid w:val="00F876D8"/>
    <w:rsid w:val="00FC18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55D2"/>
  </w:style>
  <w:style w:type="paragraph" w:styleId="1">
    <w:name w:val="heading 1"/>
    <w:basedOn w:val="a"/>
    <w:next w:val="a"/>
    <w:link w:val="10"/>
    <w:uiPriority w:val="9"/>
    <w:qFormat/>
    <w:rsid w:val="004B769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B769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91F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A65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6455D2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6455D2"/>
    <w:pPr>
      <w:ind w:left="720"/>
      <w:contextualSpacing/>
    </w:pPr>
  </w:style>
  <w:style w:type="table" w:customStyle="1" w:styleId="11">
    <w:name w:val="Сетка таблицы1"/>
    <w:basedOn w:val="a1"/>
    <w:next w:val="a3"/>
    <w:uiPriority w:val="39"/>
    <w:rsid w:val="009A6ACD"/>
    <w:pPr>
      <w:spacing w:after="0" w:line="240" w:lineRule="auto"/>
    </w:pPr>
    <w:rPr>
      <w:rFonts w:ascii="Calibri" w:eastAsia="Calibri" w:hAnsi="Calibri"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007899"/>
  </w:style>
  <w:style w:type="character" w:customStyle="1" w:styleId="31">
    <w:name w:val="Основной текст (3)_"/>
    <w:basedOn w:val="a0"/>
    <w:link w:val="32"/>
    <w:rsid w:val="0000789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07899"/>
    <w:pPr>
      <w:widowControl w:val="0"/>
      <w:shd w:val="clear" w:color="auto" w:fill="FFFFFF"/>
      <w:spacing w:after="660" w:line="322" w:lineRule="exact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4">
    <w:name w:val="Заголовок №4_"/>
    <w:basedOn w:val="a0"/>
    <w:link w:val="40"/>
    <w:rsid w:val="00007899"/>
    <w:rPr>
      <w:rFonts w:ascii="Times New Roman" w:eastAsia="Times New Roman" w:hAnsi="Times New Roman" w:cs="Times New Roman"/>
      <w:b/>
      <w:bCs/>
      <w:sz w:val="32"/>
      <w:szCs w:val="32"/>
      <w:shd w:val="clear" w:color="auto" w:fill="FFFFFF"/>
    </w:rPr>
  </w:style>
  <w:style w:type="paragraph" w:customStyle="1" w:styleId="40">
    <w:name w:val="Заголовок №4"/>
    <w:basedOn w:val="a"/>
    <w:link w:val="4"/>
    <w:rsid w:val="00007899"/>
    <w:pPr>
      <w:widowControl w:val="0"/>
      <w:shd w:val="clear" w:color="auto" w:fill="FFFFFF"/>
      <w:spacing w:before="660" w:after="0" w:line="370" w:lineRule="exact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21">
    <w:name w:val="Основной текст (2)_"/>
    <w:basedOn w:val="a0"/>
    <w:link w:val="22"/>
    <w:rsid w:val="00007899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007899"/>
    <w:pPr>
      <w:widowControl w:val="0"/>
      <w:shd w:val="clear" w:color="auto" w:fill="FFFFFF"/>
      <w:spacing w:before="1020" w:after="0" w:line="274" w:lineRule="exact"/>
      <w:ind w:hanging="360"/>
      <w:jc w:val="both"/>
    </w:pPr>
    <w:rPr>
      <w:rFonts w:ascii="Times New Roman" w:eastAsia="Times New Roman" w:hAnsi="Times New Roman" w:cs="Times New Roman"/>
    </w:rPr>
  </w:style>
  <w:style w:type="character" w:customStyle="1" w:styleId="62">
    <w:name w:val="Заголовок №6 (2)_"/>
    <w:basedOn w:val="a0"/>
    <w:link w:val="620"/>
    <w:rsid w:val="00007899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620">
    <w:name w:val="Заголовок №6 (2)"/>
    <w:basedOn w:val="a"/>
    <w:link w:val="62"/>
    <w:rsid w:val="00007899"/>
    <w:pPr>
      <w:widowControl w:val="0"/>
      <w:shd w:val="clear" w:color="auto" w:fill="FFFFFF"/>
      <w:spacing w:after="0" w:line="0" w:lineRule="atLeast"/>
      <w:outlineLvl w:val="5"/>
    </w:pPr>
    <w:rPr>
      <w:rFonts w:ascii="Times New Roman" w:eastAsia="Times New Roman" w:hAnsi="Times New Roman" w:cs="Times New Roman"/>
    </w:rPr>
  </w:style>
  <w:style w:type="character" w:customStyle="1" w:styleId="295pt">
    <w:name w:val="Основной текст (2) + 9;5 pt;Полужирный"/>
    <w:basedOn w:val="21"/>
    <w:rsid w:val="0000789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Default">
    <w:name w:val="Default"/>
    <w:rsid w:val="0000789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3">
    <w:name w:val="Верхний колонтитул1"/>
    <w:basedOn w:val="a"/>
    <w:next w:val="a6"/>
    <w:link w:val="a7"/>
    <w:uiPriority w:val="99"/>
    <w:semiHidden/>
    <w:unhideWhenUsed/>
    <w:rsid w:val="00007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13"/>
    <w:uiPriority w:val="99"/>
    <w:semiHidden/>
    <w:rsid w:val="00007899"/>
  </w:style>
  <w:style w:type="paragraph" w:customStyle="1" w:styleId="14">
    <w:name w:val="Нижний колонтитул1"/>
    <w:basedOn w:val="a"/>
    <w:next w:val="a8"/>
    <w:link w:val="a9"/>
    <w:uiPriority w:val="99"/>
    <w:unhideWhenUsed/>
    <w:rsid w:val="00007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14"/>
    <w:uiPriority w:val="99"/>
    <w:rsid w:val="00007899"/>
  </w:style>
  <w:style w:type="paragraph" w:customStyle="1" w:styleId="15">
    <w:name w:val="Текст выноски1"/>
    <w:basedOn w:val="a"/>
    <w:next w:val="aa"/>
    <w:link w:val="ab"/>
    <w:uiPriority w:val="99"/>
    <w:semiHidden/>
    <w:unhideWhenUsed/>
    <w:rsid w:val="00007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15"/>
    <w:uiPriority w:val="99"/>
    <w:semiHidden/>
    <w:rsid w:val="00007899"/>
    <w:rPr>
      <w:rFonts w:ascii="Tahoma" w:hAnsi="Tahoma" w:cs="Tahoma"/>
      <w:sz w:val="16"/>
      <w:szCs w:val="16"/>
    </w:rPr>
  </w:style>
  <w:style w:type="paragraph" w:customStyle="1" w:styleId="16">
    <w:name w:val="Название объекта1"/>
    <w:basedOn w:val="a"/>
    <w:next w:val="a"/>
    <w:uiPriority w:val="35"/>
    <w:unhideWhenUsed/>
    <w:qFormat/>
    <w:rsid w:val="00007899"/>
    <w:pPr>
      <w:spacing w:after="200" w:line="240" w:lineRule="auto"/>
    </w:pPr>
    <w:rPr>
      <w:b/>
      <w:bCs/>
      <w:color w:val="4F81BD"/>
      <w:sz w:val="18"/>
      <w:szCs w:val="18"/>
    </w:rPr>
  </w:style>
  <w:style w:type="character" w:styleId="ac">
    <w:name w:val="annotation reference"/>
    <w:basedOn w:val="a0"/>
    <w:uiPriority w:val="99"/>
    <w:semiHidden/>
    <w:unhideWhenUsed/>
    <w:rsid w:val="00007899"/>
    <w:rPr>
      <w:sz w:val="16"/>
      <w:szCs w:val="16"/>
    </w:rPr>
  </w:style>
  <w:style w:type="paragraph" w:customStyle="1" w:styleId="17">
    <w:name w:val="Текст примечания1"/>
    <w:basedOn w:val="a"/>
    <w:next w:val="ad"/>
    <w:link w:val="ae"/>
    <w:uiPriority w:val="99"/>
    <w:semiHidden/>
    <w:unhideWhenUsed/>
    <w:rsid w:val="00007899"/>
    <w:pPr>
      <w:spacing w:after="200"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17"/>
    <w:uiPriority w:val="99"/>
    <w:semiHidden/>
    <w:rsid w:val="00007899"/>
    <w:rPr>
      <w:sz w:val="20"/>
      <w:szCs w:val="20"/>
    </w:rPr>
  </w:style>
  <w:style w:type="paragraph" w:customStyle="1" w:styleId="18">
    <w:name w:val="Тема примечания1"/>
    <w:basedOn w:val="ad"/>
    <w:next w:val="ad"/>
    <w:uiPriority w:val="99"/>
    <w:semiHidden/>
    <w:unhideWhenUsed/>
    <w:rsid w:val="00007899"/>
    <w:pPr>
      <w:spacing w:after="200"/>
    </w:pPr>
    <w:rPr>
      <w:b/>
      <w:bCs/>
    </w:rPr>
  </w:style>
  <w:style w:type="character" w:customStyle="1" w:styleId="af">
    <w:name w:val="Тема примечания Знак"/>
    <w:basedOn w:val="ae"/>
    <w:link w:val="af0"/>
    <w:uiPriority w:val="99"/>
    <w:semiHidden/>
    <w:rsid w:val="00007899"/>
    <w:rPr>
      <w:b/>
      <w:bCs/>
      <w:sz w:val="20"/>
      <w:szCs w:val="20"/>
    </w:rPr>
  </w:style>
  <w:style w:type="paragraph" w:customStyle="1" w:styleId="19">
    <w:name w:val="Рецензия1"/>
    <w:next w:val="af1"/>
    <w:hidden/>
    <w:uiPriority w:val="99"/>
    <w:semiHidden/>
    <w:rsid w:val="00007899"/>
    <w:pPr>
      <w:spacing w:after="0" w:line="240" w:lineRule="auto"/>
    </w:pPr>
  </w:style>
  <w:style w:type="character" w:styleId="af2">
    <w:name w:val="Hyperlink"/>
    <w:basedOn w:val="a0"/>
    <w:uiPriority w:val="99"/>
    <w:unhideWhenUsed/>
    <w:rsid w:val="00007899"/>
    <w:rPr>
      <w:color w:val="0000FF"/>
      <w:u w:val="single"/>
    </w:rPr>
  </w:style>
  <w:style w:type="paragraph" w:styleId="af3">
    <w:name w:val="No Spacing"/>
    <w:uiPriority w:val="99"/>
    <w:qFormat/>
    <w:rsid w:val="00007899"/>
    <w:pPr>
      <w:spacing w:after="0" w:line="240" w:lineRule="auto"/>
    </w:pPr>
    <w:rPr>
      <w:rFonts w:ascii="Calibri" w:eastAsia="Calibri" w:hAnsi="Calibri" w:cs="Calibri"/>
    </w:rPr>
  </w:style>
  <w:style w:type="character" w:customStyle="1" w:styleId="extended-textfull">
    <w:name w:val="extended-text__full"/>
    <w:basedOn w:val="a0"/>
    <w:rsid w:val="00007899"/>
  </w:style>
  <w:style w:type="paragraph" w:styleId="a6">
    <w:name w:val="header"/>
    <w:basedOn w:val="a"/>
    <w:link w:val="1a"/>
    <w:uiPriority w:val="99"/>
    <w:semiHidden/>
    <w:unhideWhenUsed/>
    <w:rsid w:val="00007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a">
    <w:name w:val="Верхний колонтитул Знак1"/>
    <w:basedOn w:val="a0"/>
    <w:link w:val="a6"/>
    <w:uiPriority w:val="99"/>
    <w:semiHidden/>
    <w:rsid w:val="00007899"/>
  </w:style>
  <w:style w:type="paragraph" w:styleId="a8">
    <w:name w:val="footer"/>
    <w:basedOn w:val="a"/>
    <w:link w:val="1b"/>
    <w:uiPriority w:val="99"/>
    <w:semiHidden/>
    <w:unhideWhenUsed/>
    <w:rsid w:val="00007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b">
    <w:name w:val="Нижний колонтитул Знак1"/>
    <w:basedOn w:val="a0"/>
    <w:link w:val="a8"/>
    <w:uiPriority w:val="99"/>
    <w:semiHidden/>
    <w:rsid w:val="00007899"/>
  </w:style>
  <w:style w:type="paragraph" w:styleId="aa">
    <w:name w:val="Balloon Text"/>
    <w:basedOn w:val="a"/>
    <w:link w:val="1c"/>
    <w:uiPriority w:val="99"/>
    <w:semiHidden/>
    <w:unhideWhenUsed/>
    <w:rsid w:val="000078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c">
    <w:name w:val="Текст выноски Знак1"/>
    <w:basedOn w:val="a0"/>
    <w:link w:val="aa"/>
    <w:uiPriority w:val="99"/>
    <w:semiHidden/>
    <w:rsid w:val="00007899"/>
    <w:rPr>
      <w:rFonts w:ascii="Segoe UI" w:hAnsi="Segoe UI" w:cs="Segoe UI"/>
      <w:sz w:val="18"/>
      <w:szCs w:val="18"/>
    </w:rPr>
  </w:style>
  <w:style w:type="paragraph" w:styleId="ad">
    <w:name w:val="annotation text"/>
    <w:basedOn w:val="a"/>
    <w:link w:val="1d"/>
    <w:uiPriority w:val="99"/>
    <w:semiHidden/>
    <w:unhideWhenUsed/>
    <w:rsid w:val="00007899"/>
    <w:pPr>
      <w:spacing w:line="240" w:lineRule="auto"/>
    </w:pPr>
    <w:rPr>
      <w:sz w:val="20"/>
      <w:szCs w:val="20"/>
    </w:rPr>
  </w:style>
  <w:style w:type="character" w:customStyle="1" w:styleId="1d">
    <w:name w:val="Текст примечания Знак1"/>
    <w:basedOn w:val="a0"/>
    <w:link w:val="ad"/>
    <w:uiPriority w:val="99"/>
    <w:semiHidden/>
    <w:rsid w:val="00007899"/>
    <w:rPr>
      <w:sz w:val="20"/>
      <w:szCs w:val="20"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007899"/>
    <w:rPr>
      <w:b/>
      <w:bCs/>
    </w:rPr>
  </w:style>
  <w:style w:type="character" w:customStyle="1" w:styleId="1e">
    <w:name w:val="Тема примечания Знак1"/>
    <w:basedOn w:val="1d"/>
    <w:link w:val="af0"/>
    <w:uiPriority w:val="99"/>
    <w:semiHidden/>
    <w:rsid w:val="00007899"/>
    <w:rPr>
      <w:b/>
      <w:bCs/>
      <w:sz w:val="20"/>
      <w:szCs w:val="20"/>
    </w:rPr>
  </w:style>
  <w:style w:type="paragraph" w:styleId="af1">
    <w:name w:val="Revision"/>
    <w:hidden/>
    <w:uiPriority w:val="99"/>
    <w:semiHidden/>
    <w:rsid w:val="00007899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4B769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af4">
    <w:name w:val="TOC Heading"/>
    <w:basedOn w:val="1"/>
    <w:next w:val="a"/>
    <w:uiPriority w:val="39"/>
    <w:unhideWhenUsed/>
    <w:qFormat/>
    <w:rsid w:val="004B7691"/>
    <w:pPr>
      <w:spacing w:line="276" w:lineRule="auto"/>
      <w:outlineLvl w:val="9"/>
    </w:pPr>
  </w:style>
  <w:style w:type="character" w:customStyle="1" w:styleId="20">
    <w:name w:val="Заголовок 2 Знак"/>
    <w:basedOn w:val="a0"/>
    <w:link w:val="2"/>
    <w:uiPriority w:val="9"/>
    <w:semiHidden/>
    <w:rsid w:val="004B7691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1f">
    <w:name w:val="toc 1"/>
    <w:basedOn w:val="a"/>
    <w:next w:val="a"/>
    <w:autoRedefine/>
    <w:uiPriority w:val="39"/>
    <w:unhideWhenUsed/>
    <w:rsid w:val="00E22FDC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E22FDC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semiHidden/>
    <w:rsid w:val="00291FD3"/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33">
    <w:name w:val="toc 3"/>
    <w:basedOn w:val="a"/>
    <w:next w:val="a"/>
    <w:autoRedefine/>
    <w:uiPriority w:val="39"/>
    <w:unhideWhenUsed/>
    <w:rsid w:val="009D0E77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606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02B935-18A2-49D8-BA6B-BF39ACDA34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43</Pages>
  <Words>5037</Words>
  <Characters>28711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 Centr</dc:creator>
  <cp:keywords/>
  <dc:description/>
  <cp:lastModifiedBy>M.Kucheriavaia</cp:lastModifiedBy>
  <cp:revision>32</cp:revision>
  <dcterms:created xsi:type="dcterms:W3CDTF">2021-11-22T11:45:00Z</dcterms:created>
  <dcterms:modified xsi:type="dcterms:W3CDTF">2021-11-24T11:18:00Z</dcterms:modified>
</cp:coreProperties>
</file>